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7F" w:rsidRDefault="00117F7F" w:rsidP="0064234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117F7F">
        <w:rPr>
          <w:rFonts w:ascii="Times New Roman" w:hAnsi="Times New Roman"/>
          <w:b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-635</wp:posOffset>
            </wp:positionV>
            <wp:extent cx="6412865" cy="9564370"/>
            <wp:effectExtent l="0" t="0" r="6985" b="0"/>
            <wp:wrapThrough wrapText="bothSides">
              <wp:wrapPolygon edited="0">
                <wp:start x="0" y="0"/>
                <wp:lineTo x="0" y="21554"/>
                <wp:lineTo x="21559" y="21554"/>
                <wp:lineTo x="2155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865" cy="9564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92D36" w:rsidRPr="00BC6B22" w:rsidRDefault="00692D36" w:rsidP="00642348">
      <w:pPr>
        <w:jc w:val="center"/>
        <w:rPr>
          <w:rFonts w:ascii="Times New Roman" w:hAnsi="Times New Roman"/>
          <w:sz w:val="28"/>
          <w:szCs w:val="28"/>
        </w:rPr>
      </w:pPr>
      <w:r w:rsidRPr="00BC6B22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освоения учебного материала по литературе</w:t>
      </w:r>
    </w:p>
    <w:p w:rsidR="00692D36" w:rsidRPr="004B5D8B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Личностные результаты</w:t>
      </w:r>
      <w:r w:rsidRPr="004B5D8B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35773">
        <w:rPr>
          <w:rFonts w:ascii="Times New Roman" w:hAnsi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  <w:proofErr w:type="gramEnd"/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формирование ответственного о</w:t>
      </w:r>
      <w:r w:rsidR="00F72BC7">
        <w:rPr>
          <w:rFonts w:ascii="Times New Roman" w:hAnsi="Times New Roman"/>
          <w:sz w:val="24"/>
          <w:szCs w:val="24"/>
        </w:rPr>
        <w:t xml:space="preserve">тношения к учению, готовности и </w:t>
      </w:r>
      <w:r w:rsidRPr="00735773">
        <w:rPr>
          <w:rFonts w:ascii="Times New Roman" w:hAnsi="Times New Roman"/>
          <w:sz w:val="24"/>
          <w:szCs w:val="24"/>
        </w:rPr>
        <w:t>способности учащихся к саморазвитию и самообразованию на основе мотивации к обучению и познанию;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35773">
        <w:rPr>
          <w:rFonts w:ascii="Times New Roman" w:hAnsi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  <w:proofErr w:type="gramEnd"/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</w:t>
      </w:r>
      <w:r w:rsidR="00F72BC7">
        <w:rPr>
          <w:rFonts w:ascii="Times New Roman" w:hAnsi="Times New Roman"/>
          <w:sz w:val="24"/>
          <w:szCs w:val="24"/>
        </w:rPr>
        <w:t xml:space="preserve">кой, творческой и других видов </w:t>
      </w:r>
      <w:r w:rsidRPr="00735773">
        <w:rPr>
          <w:rFonts w:ascii="Times New Roman" w:hAnsi="Times New Roman"/>
          <w:sz w:val="24"/>
          <w:szCs w:val="24"/>
        </w:rPr>
        <w:t>деятельности;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735773">
        <w:rPr>
          <w:rFonts w:ascii="Times New Roman" w:hAnsi="Times New Roman"/>
          <w:b/>
          <w:i/>
          <w:iCs/>
          <w:sz w:val="24"/>
          <w:szCs w:val="24"/>
        </w:rPr>
        <w:t>Метапредметные результаты</w:t>
      </w:r>
      <w:r w:rsidRPr="00735773">
        <w:rPr>
          <w:rFonts w:ascii="Times New Roman" w:hAnsi="Times New Roman"/>
          <w:i/>
          <w:iCs/>
          <w:sz w:val="24"/>
          <w:szCs w:val="24"/>
        </w:rPr>
        <w:t>.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цели, в том числе альтернативные, осознанно выбирать на</w:t>
      </w:r>
      <w:r w:rsidR="00F72BC7">
        <w:rPr>
          <w:rFonts w:ascii="Times New Roman" w:hAnsi="Times New Roman"/>
          <w:sz w:val="24"/>
          <w:szCs w:val="24"/>
        </w:rPr>
        <w:t>иболее эффективные пути решения</w:t>
      </w:r>
      <w:r w:rsidRPr="00735773">
        <w:rPr>
          <w:rFonts w:ascii="Times New Roman" w:hAnsi="Times New Roman"/>
          <w:sz w:val="24"/>
          <w:szCs w:val="24"/>
        </w:rPr>
        <w:t xml:space="preserve"> образовательных задач;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735773">
        <w:rPr>
          <w:rFonts w:ascii="Times New Roman" w:hAnsi="Times New Roman"/>
          <w:sz w:val="24"/>
          <w:szCs w:val="24"/>
        </w:rPr>
        <w:t>логическ</w:t>
      </w:r>
      <w:r w:rsidR="00F72BC7">
        <w:rPr>
          <w:rFonts w:ascii="Times New Roman" w:hAnsi="Times New Roman"/>
          <w:sz w:val="24"/>
          <w:szCs w:val="24"/>
        </w:rPr>
        <w:t>ое рассуждение</w:t>
      </w:r>
      <w:proofErr w:type="gramEnd"/>
      <w:r w:rsidR="00F72BC7">
        <w:rPr>
          <w:rFonts w:ascii="Times New Roman" w:hAnsi="Times New Roman"/>
          <w:sz w:val="24"/>
          <w:szCs w:val="24"/>
        </w:rPr>
        <w:t>, умозаключение (</w:t>
      </w:r>
      <w:r w:rsidRPr="00735773">
        <w:rPr>
          <w:rFonts w:ascii="Times New Roman" w:hAnsi="Times New Roman"/>
          <w:sz w:val="24"/>
          <w:szCs w:val="24"/>
        </w:rPr>
        <w:t>индуктивное, дедуктивное и по аналогии) и делать выводы;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модели, схемы для решения учебных и познавательных задач;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смысловое чтение;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</w:t>
      </w:r>
      <w:r w:rsidRPr="00735773">
        <w:rPr>
          <w:rFonts w:ascii="Times New Roman" w:hAnsi="Times New Roman"/>
          <w:sz w:val="24"/>
          <w:szCs w:val="24"/>
        </w:rPr>
        <w:lastRenderedPageBreak/>
        <w:t>на основе согласования позиций и учета интересов, формулировать</w:t>
      </w:r>
      <w:r w:rsidR="00F72BC7">
        <w:rPr>
          <w:rFonts w:ascii="Times New Roman" w:hAnsi="Times New Roman"/>
          <w:sz w:val="24"/>
          <w:szCs w:val="24"/>
        </w:rPr>
        <w:t xml:space="preserve">, аргументировать и отстаивать </w:t>
      </w:r>
      <w:r w:rsidRPr="00735773">
        <w:rPr>
          <w:rFonts w:ascii="Times New Roman" w:hAnsi="Times New Roman"/>
          <w:sz w:val="24"/>
          <w:szCs w:val="24"/>
        </w:rPr>
        <w:t>своё мнение;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умение осознанно использовать р</w:t>
      </w:r>
      <w:r w:rsidR="00F72BC7">
        <w:rPr>
          <w:rFonts w:ascii="Times New Roman" w:hAnsi="Times New Roman"/>
          <w:sz w:val="24"/>
          <w:szCs w:val="24"/>
        </w:rPr>
        <w:t xml:space="preserve">ечевые средства в соответствии </w:t>
      </w:r>
      <w:r w:rsidRPr="00735773">
        <w:rPr>
          <w:rFonts w:ascii="Times New Roman" w:hAnsi="Times New Roman"/>
          <w:sz w:val="24"/>
          <w:szCs w:val="24"/>
        </w:rPr>
        <w:t>с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692D36" w:rsidRPr="00735773" w:rsidRDefault="00692D36" w:rsidP="00692D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5773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692D36" w:rsidRPr="00735773" w:rsidRDefault="00692D36" w:rsidP="00692D3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35773">
        <w:rPr>
          <w:rFonts w:ascii="Times New Roman" w:hAnsi="Times New Roman"/>
          <w:b/>
          <w:bCs/>
          <w:i/>
          <w:iCs/>
          <w:sz w:val="24"/>
          <w:szCs w:val="24"/>
        </w:rPr>
        <w:t>Предметные результаты.</w:t>
      </w:r>
    </w:p>
    <w:p w:rsidR="00692D36" w:rsidRPr="009B6AE2" w:rsidRDefault="00692D36" w:rsidP="00692D36">
      <w:pPr>
        <w:pStyle w:val="a6"/>
        <w:spacing w:before="0" w:beforeAutospacing="0" w:after="0" w:afterAutospacing="0"/>
        <w:ind w:firstLine="709"/>
      </w:pPr>
      <w:r w:rsidRPr="005D5A72">
        <w:t>Программа предусматривает овладение знаниями и умениями, которые формируют культурного, подготовленного к самостоятельному общению с искусством слова читателя.</w:t>
      </w:r>
    </w:p>
    <w:p w:rsidR="00692D36" w:rsidRPr="00692D36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692D36">
        <w:rPr>
          <w:rFonts w:cs="Times New Roman"/>
          <w:b/>
          <w:bCs/>
          <w:sz w:val="26"/>
          <w:szCs w:val="26"/>
        </w:rPr>
        <w:t>В результате изучения литературы на профильном уровне ученик должен</w:t>
      </w:r>
      <w:r w:rsidRPr="00692D36">
        <w:rPr>
          <w:rFonts w:cs="Times New Roman"/>
          <w:b/>
          <w:sz w:val="26"/>
          <w:szCs w:val="26"/>
        </w:rPr>
        <w:t xml:space="preserve"> </w:t>
      </w:r>
      <w:r w:rsidRPr="00692D36">
        <w:rPr>
          <w:rFonts w:cs="Times New Roman"/>
          <w:b/>
          <w:bCs/>
          <w:sz w:val="26"/>
          <w:szCs w:val="26"/>
        </w:rPr>
        <w:t>знать/понимать</w:t>
      </w:r>
      <w:r w:rsidRPr="00692D36">
        <w:rPr>
          <w:rFonts w:cs="Times New Roman"/>
          <w:bCs/>
          <w:sz w:val="26"/>
          <w:szCs w:val="26"/>
        </w:rPr>
        <w:t>:</w:t>
      </w:r>
    </w:p>
    <w:p w:rsidR="00692D36" w:rsidRPr="00470D9A" w:rsidRDefault="00692D36" w:rsidP="00692D36">
      <w:pPr>
        <w:pStyle w:val="Standard"/>
        <w:numPr>
          <w:ilvl w:val="0"/>
          <w:numId w:val="7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образную природу словесного искусства;</w:t>
      </w:r>
    </w:p>
    <w:p w:rsidR="00692D36" w:rsidRPr="00470D9A" w:rsidRDefault="00692D36" w:rsidP="00692D36">
      <w:pPr>
        <w:pStyle w:val="Standard"/>
        <w:numPr>
          <w:ilvl w:val="0"/>
          <w:numId w:val="7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содержание изученных литературных произведений;</w:t>
      </w:r>
    </w:p>
    <w:p w:rsidR="00692D36" w:rsidRPr="00470D9A" w:rsidRDefault="00692D36" w:rsidP="00692D36">
      <w:pPr>
        <w:pStyle w:val="Standard"/>
        <w:numPr>
          <w:ilvl w:val="0"/>
          <w:numId w:val="7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основные факты жизни и творчества писателей-классиков XIX в., этапы их творческой эволюции;</w:t>
      </w:r>
    </w:p>
    <w:p w:rsidR="00692D36" w:rsidRPr="00470D9A" w:rsidRDefault="00692D36" w:rsidP="00692D36">
      <w:pPr>
        <w:pStyle w:val="Standard"/>
        <w:numPr>
          <w:ilvl w:val="0"/>
          <w:numId w:val="7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основные закономерности историко-литературного процесса; сведения об отдельных периодах его развития; черты литературных направлений;</w:t>
      </w:r>
    </w:p>
    <w:p w:rsidR="00692D36" w:rsidRPr="00470D9A" w:rsidRDefault="00692D36" w:rsidP="00692D36">
      <w:pPr>
        <w:pStyle w:val="Standard"/>
        <w:numPr>
          <w:ilvl w:val="0"/>
          <w:numId w:val="7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основные теоретико-литературные понятия;</w:t>
      </w:r>
    </w:p>
    <w:p w:rsidR="00692D36" w:rsidRPr="00692D36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</w:rPr>
      </w:pPr>
      <w:r w:rsidRPr="00692D36">
        <w:rPr>
          <w:rFonts w:cs="Times New Roman"/>
          <w:b/>
          <w:bCs/>
          <w:sz w:val="26"/>
          <w:szCs w:val="26"/>
        </w:rPr>
        <w:t>уметь: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воспроизводить содержание литературного произведения;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анализировать и интерпретировать литературное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художественного времени и пространства, изобразительно-выразительные средства языка, художественная деталь);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 xml:space="preserve">анализировать эпизод (сцену) изученного произведения, объяснять его связь с проблематикой произведения;  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соотносить художественную литературу с фактами общественной жизни и культуры;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раскрывать роль литературы в духовном и культурном развитии общества; раскрывать конкретно-историческое и общечеловеческое содержание изученных литературных произведений;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связывать литературную классику со временем написания, с современностью и с традицией; выявлять «сквозные темы» и ключевые проблемы русской литературы;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соотносить изучаемое произведение с литературным направлением эпохи; выделять черты литературных направлений и течений при анализе произведения;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определять род и жанр </w:t>
      </w:r>
      <w:r w:rsidRPr="00470D9A">
        <w:rPr>
          <w:rFonts w:cs="Times New Roman"/>
          <w:sz w:val="26"/>
          <w:szCs w:val="26"/>
        </w:rPr>
        <w:t>литературного произведения;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сопоставлять литературные произведения;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lastRenderedPageBreak/>
        <w:t>выявлять авторскую позицию, характеризовать особенности стиля писателя;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выразительно читать изученные произведения (или фрагменты), соблюдая нормы литературного произношения;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аргументированно формулировать свое отношение к прочитанному произведению;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писать рецензии на прочитанные произведения и сочинения различных жанров на литературные темы. использовать приобретенные знания и умения в практической деятельности и повседневной жизни для: создания связного текста (устного и письменного) на необходимую тему с учетом норм русского литературного языка;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участия в диалоге или дискуссии;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самостоятельного знакомства с явлениями художественной культуры и оценки их эстетической значимости;</w:t>
      </w:r>
    </w:p>
    <w:p w:rsidR="00692D36" w:rsidRPr="00470D9A" w:rsidRDefault="00692D36" w:rsidP="00692D36">
      <w:pPr>
        <w:pStyle w:val="Standard"/>
        <w:numPr>
          <w:ilvl w:val="0"/>
          <w:numId w:val="8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 xml:space="preserve">определения своего круга чтения и оценки литературных произведений.  </w:t>
      </w:r>
    </w:p>
    <w:p w:rsidR="005C469C" w:rsidRPr="00692D36" w:rsidRDefault="005C469C" w:rsidP="00692D36">
      <w:pPr>
        <w:pStyle w:val="a6"/>
        <w:spacing w:before="0" w:beforeAutospacing="0" w:after="0" w:afterAutospacing="0"/>
        <w:jc w:val="both"/>
        <w:rPr>
          <w:iCs/>
          <w:color w:val="000000"/>
          <w:shd w:val="clear" w:color="auto" w:fill="FFFFFF"/>
          <w:lang w:val="de-DE"/>
        </w:rPr>
      </w:pPr>
    </w:p>
    <w:p w:rsidR="005C469C" w:rsidRPr="005D5A72" w:rsidRDefault="005C469C" w:rsidP="005C469C">
      <w:pPr>
        <w:pStyle w:val="a6"/>
        <w:spacing w:before="0" w:beforeAutospacing="0" w:after="0" w:afterAutospacing="0"/>
        <w:ind w:left="709"/>
        <w:rPr>
          <w:b/>
          <w:iCs/>
          <w:color w:val="000000"/>
          <w:shd w:val="clear" w:color="auto" w:fill="FFFFFF"/>
        </w:rPr>
      </w:pPr>
      <w:r w:rsidRPr="005D5A72">
        <w:rPr>
          <w:b/>
          <w:iCs/>
          <w:color w:val="000000"/>
          <w:shd w:val="clear" w:color="auto" w:fill="FFFFFF"/>
        </w:rPr>
        <w:t xml:space="preserve">      МЕСТО УЧЕБНОГО ПРЕДМЕТА «ЛИТЕРАТУРА» В УЧЕБНОМ ПЛАНЕ </w:t>
      </w:r>
    </w:p>
    <w:p w:rsidR="005C469C" w:rsidRPr="005D5A72" w:rsidRDefault="005C469C" w:rsidP="005C469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5A72">
        <w:rPr>
          <w:rFonts w:ascii="Times New Roman" w:hAnsi="Times New Roman"/>
          <w:sz w:val="24"/>
          <w:szCs w:val="24"/>
        </w:rPr>
        <w:t xml:space="preserve"> Рабочая программа </w:t>
      </w:r>
      <w:proofErr w:type="gramStart"/>
      <w:r w:rsidRPr="005D5A72">
        <w:rPr>
          <w:rFonts w:ascii="Times New Roman" w:hAnsi="Times New Roman"/>
          <w:sz w:val="24"/>
          <w:szCs w:val="24"/>
        </w:rPr>
        <w:t xml:space="preserve">составлена в соответствии с учебным </w:t>
      </w:r>
      <w:r>
        <w:rPr>
          <w:rFonts w:ascii="Times New Roman" w:hAnsi="Times New Roman"/>
          <w:sz w:val="24"/>
          <w:szCs w:val="24"/>
        </w:rPr>
        <w:t xml:space="preserve">планом </w:t>
      </w:r>
      <w:r w:rsidR="00D30A98">
        <w:rPr>
          <w:rFonts w:ascii="Times New Roman" w:hAnsi="Times New Roman"/>
          <w:sz w:val="24"/>
          <w:szCs w:val="24"/>
        </w:rPr>
        <w:t xml:space="preserve">МАОУСОШ№24 </w:t>
      </w:r>
      <w:r w:rsidR="00F72BC7">
        <w:rPr>
          <w:rFonts w:ascii="Times New Roman" w:hAnsi="Times New Roman"/>
          <w:sz w:val="24"/>
          <w:szCs w:val="24"/>
        </w:rPr>
        <w:t>рассчитана</w:t>
      </w:r>
      <w:proofErr w:type="gramEnd"/>
      <w:r w:rsidR="00F72BC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175</w:t>
      </w:r>
      <w:r w:rsidR="00F72BC7">
        <w:rPr>
          <w:rFonts w:ascii="Times New Roman" w:hAnsi="Times New Roman"/>
          <w:sz w:val="24"/>
          <w:szCs w:val="24"/>
        </w:rPr>
        <w:t xml:space="preserve"> часов в год </w:t>
      </w:r>
      <w:r w:rsidRPr="005D5A72">
        <w:rPr>
          <w:rFonts w:ascii="Times New Roman" w:hAnsi="Times New Roman"/>
          <w:sz w:val="24"/>
          <w:szCs w:val="24"/>
        </w:rPr>
        <w:t xml:space="preserve">(5 часов в неделю) в 10 классе </w:t>
      </w:r>
      <w:r w:rsidR="00D30A98">
        <w:rPr>
          <w:rFonts w:ascii="Times New Roman" w:hAnsi="Times New Roman"/>
          <w:sz w:val="24"/>
          <w:szCs w:val="24"/>
        </w:rPr>
        <w:t>гумнитарного профиля с углублённым уровнем изучения предмета.</w:t>
      </w:r>
    </w:p>
    <w:p w:rsidR="00692D36" w:rsidRPr="006B4FCE" w:rsidRDefault="00692D36" w:rsidP="00692D36">
      <w:pPr>
        <w:pStyle w:val="Standard"/>
        <w:spacing w:line="360" w:lineRule="auto"/>
        <w:jc w:val="center"/>
        <w:rPr>
          <w:rFonts w:cs="Times New Roman"/>
          <w:b/>
          <w:bCs/>
          <w:sz w:val="32"/>
          <w:szCs w:val="32"/>
        </w:rPr>
      </w:pPr>
      <w:r w:rsidRPr="006B4FCE">
        <w:rPr>
          <w:rFonts w:cs="Times New Roman"/>
          <w:b/>
          <w:bCs/>
          <w:sz w:val="32"/>
          <w:szCs w:val="32"/>
        </w:rPr>
        <w:t>Содержание тем учебного курса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>Введение</w:t>
      </w:r>
      <w:r w:rsidRPr="00470D9A">
        <w:rPr>
          <w:rFonts w:cs="Times New Roman"/>
          <w:b/>
          <w:bCs/>
          <w:sz w:val="26"/>
          <w:szCs w:val="26"/>
          <w:lang w:val="ru-RU"/>
        </w:rPr>
        <w:t xml:space="preserve"> </w:t>
      </w:r>
      <w:r w:rsidRPr="00470D9A">
        <w:rPr>
          <w:rFonts w:cs="Times New Roman"/>
          <w:b/>
          <w:bCs/>
          <w:sz w:val="26"/>
          <w:szCs w:val="26"/>
        </w:rPr>
        <w:t>2 ч.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/>
          <w:bCs/>
          <w:i/>
          <w:iCs/>
          <w:color w:val="000000"/>
          <w:spacing w:val="-2"/>
          <w:sz w:val="26"/>
          <w:szCs w:val="26"/>
        </w:rPr>
        <w:t xml:space="preserve">Россия в первой половине </w:t>
      </w:r>
      <w:r w:rsidRPr="00470D9A">
        <w:rPr>
          <w:rFonts w:cs="Times New Roman"/>
          <w:b/>
          <w:bCs/>
          <w:i/>
          <w:iCs/>
          <w:color w:val="000000"/>
          <w:spacing w:val="-2"/>
          <w:sz w:val="26"/>
          <w:szCs w:val="26"/>
          <w:lang w:val="en-US"/>
        </w:rPr>
        <w:t>XIX</w:t>
      </w:r>
      <w:r w:rsidRPr="00470D9A">
        <w:rPr>
          <w:rFonts w:cs="Times New Roman"/>
          <w:b/>
          <w:bCs/>
          <w:i/>
          <w:iCs/>
          <w:color w:val="000000"/>
          <w:spacing w:val="-2"/>
          <w:sz w:val="26"/>
          <w:szCs w:val="26"/>
        </w:rPr>
        <w:t xml:space="preserve"> века.</w:t>
      </w:r>
      <w:r w:rsidRPr="00470D9A">
        <w:rPr>
          <w:rFonts w:cs="Times New Roman"/>
          <w:i/>
          <w:iCs/>
          <w:color w:val="000000"/>
          <w:spacing w:val="-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2"/>
          <w:sz w:val="26"/>
          <w:szCs w:val="26"/>
        </w:rPr>
        <w:t>«Дней Александ</w:t>
      </w:r>
      <w:r w:rsidRPr="00470D9A">
        <w:rPr>
          <w:rFonts w:cs="Times New Roman"/>
          <w:color w:val="000000"/>
          <w:spacing w:val="-4"/>
          <w:sz w:val="26"/>
          <w:szCs w:val="26"/>
        </w:rPr>
        <w:t>ровых прекрасное начало». Отечественная война 1812 го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да. Движение декабристов. Воцарение Николая </w:t>
      </w:r>
      <w:r w:rsidRPr="00470D9A">
        <w:rPr>
          <w:rFonts w:cs="Times New Roman"/>
          <w:color w:val="000000"/>
          <w:spacing w:val="-2"/>
          <w:sz w:val="26"/>
          <w:szCs w:val="26"/>
          <w:lang w:val="en-US"/>
        </w:rPr>
        <w:t>I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. Расцвет </w:t>
      </w:r>
      <w:r w:rsidRPr="00470D9A">
        <w:rPr>
          <w:rFonts w:cs="Times New Roman"/>
          <w:color w:val="000000"/>
          <w:spacing w:val="-1"/>
          <w:sz w:val="26"/>
          <w:szCs w:val="26"/>
        </w:rPr>
        <w:t>и упадок монархии. Оживление вольнолюбивых настро</w:t>
      </w:r>
      <w:r w:rsidRPr="00470D9A">
        <w:rPr>
          <w:rFonts w:cs="Times New Roman"/>
          <w:color w:val="000000"/>
          <w:spacing w:val="-6"/>
          <w:sz w:val="26"/>
          <w:szCs w:val="26"/>
        </w:rPr>
        <w:t>ений.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1"/>
          <w:sz w:val="26"/>
          <w:szCs w:val="26"/>
        </w:rPr>
        <w:tab/>
        <w:t xml:space="preserve">Литература первой половины </w:t>
      </w:r>
      <w:r w:rsidRPr="00470D9A">
        <w:rPr>
          <w:rFonts w:cs="Times New Roman"/>
          <w:color w:val="000000"/>
          <w:spacing w:val="1"/>
          <w:sz w:val="26"/>
          <w:szCs w:val="26"/>
          <w:lang w:val="en-US"/>
        </w:rPr>
        <w:t>XIX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 века. Отголоски 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классицизма. Сентиментализм. «История государства </w:t>
      </w:r>
      <w:r w:rsidRPr="00470D9A">
        <w:rPr>
          <w:rFonts w:cs="Times New Roman"/>
          <w:color w:val="000000"/>
          <w:spacing w:val="3"/>
          <w:sz w:val="26"/>
          <w:szCs w:val="26"/>
        </w:rPr>
        <w:t>Российского» Н. М. Карамзина. Языковая реформа Ка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рамзина. Полемика «Беседы любителей русского слова» </w:t>
      </w:r>
      <w:r w:rsidRPr="00470D9A">
        <w:rPr>
          <w:rFonts w:cs="Times New Roman"/>
          <w:color w:val="000000"/>
          <w:spacing w:val="-3"/>
          <w:sz w:val="26"/>
          <w:szCs w:val="26"/>
        </w:rPr>
        <w:t>и «Арзамаса».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z w:val="26"/>
          <w:szCs w:val="26"/>
        </w:rPr>
        <w:tab/>
        <w:t xml:space="preserve">Возникновение романтизма. Жуковский. Батюшков. </w:t>
      </w:r>
      <w:r w:rsidRPr="00470D9A">
        <w:rPr>
          <w:rFonts w:cs="Times New Roman"/>
          <w:color w:val="000000"/>
          <w:spacing w:val="-4"/>
          <w:sz w:val="26"/>
          <w:szCs w:val="26"/>
        </w:rPr>
        <w:t xml:space="preserve">Рылеев. Баратынский. </w:t>
      </w:r>
      <w:r w:rsidRPr="00470D9A">
        <w:rPr>
          <w:rFonts w:cs="Times New Roman"/>
          <w:color w:val="000000"/>
          <w:spacing w:val="-4"/>
          <w:sz w:val="26"/>
          <w:szCs w:val="26"/>
        </w:rPr>
        <w:tab/>
        <w:t>Тютчев. Романтизм Пушкина, Лер</w:t>
      </w:r>
      <w:r w:rsidRPr="00470D9A">
        <w:rPr>
          <w:rFonts w:cs="Times New Roman"/>
          <w:color w:val="000000"/>
          <w:spacing w:val="-2"/>
          <w:sz w:val="26"/>
          <w:szCs w:val="26"/>
        </w:rPr>
        <w:t>монтова и Гоголя.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z w:val="26"/>
          <w:szCs w:val="26"/>
        </w:rPr>
        <w:t xml:space="preserve">Зарождение реализма (Крылов, Грибоедов, Пушкин, </w:t>
      </w:r>
      <w:r w:rsidRPr="00470D9A">
        <w:rPr>
          <w:rFonts w:cs="Times New Roman"/>
          <w:color w:val="000000"/>
          <w:spacing w:val="-2"/>
          <w:sz w:val="26"/>
          <w:szCs w:val="26"/>
        </w:rPr>
        <w:t>Лермонтов, Гоголь, «натуральная школа») и профессио</w:t>
      </w:r>
      <w:r w:rsidRPr="00470D9A">
        <w:rPr>
          <w:rFonts w:cs="Times New Roman"/>
          <w:color w:val="000000"/>
          <w:spacing w:val="4"/>
          <w:sz w:val="26"/>
          <w:szCs w:val="26"/>
        </w:rPr>
        <w:t>нальной русской критической мысли.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/>
          <w:bCs/>
          <w:i/>
          <w:iCs/>
          <w:color w:val="000000"/>
          <w:spacing w:val="-3"/>
          <w:sz w:val="26"/>
          <w:szCs w:val="26"/>
        </w:rPr>
        <w:tab/>
        <w:t xml:space="preserve">Россия во второй половине </w:t>
      </w:r>
      <w:r w:rsidRPr="00470D9A">
        <w:rPr>
          <w:rFonts w:cs="Times New Roman"/>
          <w:b/>
          <w:bCs/>
          <w:i/>
          <w:iCs/>
          <w:color w:val="000000"/>
          <w:spacing w:val="-3"/>
          <w:sz w:val="26"/>
          <w:szCs w:val="26"/>
          <w:lang w:val="en-US"/>
        </w:rPr>
        <w:t>XIX</w:t>
      </w:r>
      <w:r w:rsidRPr="00470D9A">
        <w:rPr>
          <w:rFonts w:cs="Times New Roman"/>
          <w:b/>
          <w:bCs/>
          <w:i/>
          <w:iCs/>
          <w:color w:val="000000"/>
          <w:spacing w:val="-3"/>
          <w:sz w:val="26"/>
          <w:szCs w:val="26"/>
        </w:rPr>
        <w:t xml:space="preserve"> века.</w:t>
      </w:r>
      <w:r w:rsidRPr="00470D9A">
        <w:rPr>
          <w:rFonts w:cs="Times New Roman"/>
          <w:i/>
          <w:iCs/>
          <w:color w:val="000000"/>
          <w:spacing w:val="-3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3"/>
          <w:sz w:val="26"/>
          <w:szCs w:val="26"/>
        </w:rPr>
        <w:t>Падение крепо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стного права. Земельный вопрос. Развитие капитализма </w:t>
      </w:r>
      <w:r w:rsidRPr="00470D9A">
        <w:rPr>
          <w:rFonts w:cs="Times New Roman"/>
          <w:color w:val="000000"/>
          <w:spacing w:val="-1"/>
          <w:sz w:val="26"/>
          <w:szCs w:val="26"/>
        </w:rPr>
        <w:t>и демократизация общества. Судебные реформы. Охра</w:t>
      </w:r>
      <w:r w:rsidRPr="00470D9A">
        <w:rPr>
          <w:rFonts w:cs="Times New Roman"/>
          <w:color w:val="000000"/>
          <w:spacing w:val="-1"/>
          <w:sz w:val="26"/>
          <w:szCs w:val="26"/>
        </w:rPr>
        <w:softHyphen/>
      </w:r>
      <w:r w:rsidRPr="00470D9A">
        <w:rPr>
          <w:rFonts w:cs="Times New Roman"/>
          <w:color w:val="000000"/>
          <w:sz w:val="26"/>
          <w:szCs w:val="26"/>
        </w:rPr>
        <w:t>нительные, либеральные, славянофильские, почвенни</w:t>
      </w:r>
      <w:r w:rsidRPr="00470D9A">
        <w:rPr>
          <w:rFonts w:cs="Times New Roman"/>
          <w:color w:val="000000"/>
          <w:spacing w:val="4"/>
          <w:sz w:val="26"/>
          <w:szCs w:val="26"/>
        </w:rPr>
        <w:t>ческие и революционные настроения.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-5"/>
          <w:sz w:val="26"/>
          <w:szCs w:val="26"/>
        </w:rPr>
        <w:tab/>
        <w:t xml:space="preserve">Ведущие журналы («Современник», «Отечественные 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записки»). Расцвет русского романа (Тургенев, Гончаров, </w:t>
      </w:r>
      <w:r w:rsidRPr="00470D9A">
        <w:rPr>
          <w:rFonts w:cs="Times New Roman"/>
          <w:color w:val="000000"/>
          <w:spacing w:val="-1"/>
          <w:sz w:val="26"/>
          <w:szCs w:val="26"/>
        </w:rPr>
        <w:t>Л. Толстой, Достоевский), драматургии (Островский, Су</w:t>
      </w:r>
      <w:r w:rsidRPr="00470D9A">
        <w:rPr>
          <w:rFonts w:cs="Times New Roman"/>
          <w:color w:val="000000"/>
          <w:spacing w:val="-3"/>
          <w:sz w:val="26"/>
          <w:szCs w:val="26"/>
        </w:rPr>
        <w:t>хово-Кобылин). Русская поэзия. Судьбы романтизма и ре</w:t>
      </w:r>
      <w:r w:rsidRPr="00470D9A">
        <w:rPr>
          <w:rFonts w:cs="Times New Roman"/>
          <w:color w:val="000000"/>
          <w:sz w:val="26"/>
          <w:szCs w:val="26"/>
        </w:rPr>
        <w:t xml:space="preserve">ализма в поэзии. Две основные тенденции в лирике: </w:t>
      </w:r>
      <w:r w:rsidRPr="00470D9A">
        <w:rPr>
          <w:rFonts w:cs="Times New Roman"/>
          <w:color w:val="000000"/>
          <w:sz w:val="26"/>
          <w:szCs w:val="26"/>
        </w:rPr>
        <w:lastRenderedPageBreak/>
        <w:t>Не</w:t>
      </w:r>
      <w:r w:rsidRPr="00470D9A">
        <w:rPr>
          <w:rFonts w:cs="Times New Roman"/>
          <w:color w:val="000000"/>
          <w:spacing w:val="-5"/>
          <w:sz w:val="26"/>
          <w:szCs w:val="26"/>
        </w:rPr>
        <w:t>красов, поэты его круга и Фет, Тютчев, Майков, Полонский.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i/>
          <w:sz w:val="26"/>
          <w:szCs w:val="26"/>
          <w:lang w:val="ru-RU"/>
        </w:rPr>
      </w:pPr>
      <w:r w:rsidRPr="00470D9A">
        <w:rPr>
          <w:rFonts w:cs="Times New Roman"/>
          <w:b/>
          <w:i/>
          <w:sz w:val="26"/>
          <w:szCs w:val="26"/>
        </w:rPr>
        <w:tab/>
        <w:t xml:space="preserve">Литература первой половины </w:t>
      </w:r>
      <w:r w:rsidRPr="00470D9A">
        <w:rPr>
          <w:rFonts w:cs="Times New Roman"/>
          <w:b/>
          <w:i/>
          <w:sz w:val="26"/>
          <w:szCs w:val="26"/>
          <w:lang w:val="en-US"/>
        </w:rPr>
        <w:t>XIX</w:t>
      </w:r>
      <w:r w:rsidRPr="00470D9A">
        <w:rPr>
          <w:rFonts w:cs="Times New Roman"/>
          <w:b/>
          <w:i/>
          <w:sz w:val="26"/>
          <w:szCs w:val="26"/>
        </w:rPr>
        <w:t xml:space="preserve"> века. </w:t>
      </w:r>
    </w:p>
    <w:p w:rsidR="00692D36" w:rsidRPr="006B4FCE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  <w:r w:rsidRPr="00470D9A">
        <w:rPr>
          <w:rFonts w:cs="Times New Roman"/>
          <w:b/>
          <w:sz w:val="26"/>
          <w:szCs w:val="26"/>
        </w:rPr>
        <w:t>Творчество Г.Р.Державина, В.А.Жуковского, К.Н.Батюшкова.</w:t>
      </w:r>
      <w:r w:rsidRPr="00470D9A">
        <w:rPr>
          <w:rFonts w:cs="Times New Roman"/>
          <w:b/>
          <w:sz w:val="26"/>
          <w:szCs w:val="26"/>
          <w:lang w:val="ru-RU"/>
        </w:rPr>
        <w:t xml:space="preserve"> 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1"/>
          <w:sz w:val="26"/>
          <w:szCs w:val="26"/>
        </w:rPr>
        <w:t>Гавриил Романович Державин</w:t>
      </w:r>
      <w:r w:rsidRPr="00470D9A">
        <w:rPr>
          <w:rFonts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— величайший </w:t>
      </w:r>
      <w:r w:rsidRPr="00470D9A">
        <w:rPr>
          <w:rFonts w:cs="Times New Roman"/>
          <w:color w:val="000000"/>
          <w:spacing w:val="1"/>
          <w:sz w:val="26"/>
          <w:szCs w:val="26"/>
          <w:lang w:val="ru-RU"/>
        </w:rPr>
        <w:t>л</w:t>
      </w:r>
      <w:r w:rsidRPr="00470D9A">
        <w:rPr>
          <w:rFonts w:cs="Times New Roman"/>
          <w:color w:val="000000"/>
          <w:spacing w:val="-1"/>
          <w:sz w:val="26"/>
          <w:szCs w:val="26"/>
          <w:lang w:val="ru-RU"/>
        </w:rPr>
        <w:t>ик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1"/>
          <w:sz w:val="26"/>
          <w:szCs w:val="26"/>
          <w:lang w:val="en-US"/>
        </w:rPr>
        <w:t>XVIII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 — начала </w:t>
      </w:r>
      <w:r w:rsidRPr="00470D9A">
        <w:rPr>
          <w:rFonts w:cs="Times New Roman"/>
          <w:color w:val="000000"/>
          <w:spacing w:val="-1"/>
          <w:sz w:val="26"/>
          <w:szCs w:val="26"/>
          <w:lang w:val="en-US"/>
        </w:rPr>
        <w:t>XIX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 века. Жизнь и творческий путь </w:t>
      </w:r>
      <w:r w:rsidRPr="00470D9A">
        <w:rPr>
          <w:rFonts w:cs="Times New Roman"/>
          <w:color w:val="000000"/>
          <w:spacing w:val="2"/>
          <w:sz w:val="26"/>
          <w:szCs w:val="26"/>
        </w:rPr>
        <w:t>(обзор).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1"/>
          <w:sz w:val="26"/>
          <w:szCs w:val="26"/>
        </w:rPr>
        <w:tab/>
        <w:t xml:space="preserve">Стихотворения: 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>«Ключ», «Фелица», «Русские де</w:t>
      </w:r>
      <w:r w:rsidRPr="00470D9A">
        <w:rPr>
          <w:rFonts w:cs="Times New Roman"/>
          <w:bCs/>
          <w:i/>
          <w:iCs/>
          <w:color w:val="000000"/>
          <w:spacing w:val="-3"/>
          <w:sz w:val="26"/>
          <w:szCs w:val="26"/>
        </w:rPr>
        <w:t>вушки», «Соловей», «Бог».</w:t>
      </w:r>
      <w:r w:rsidRPr="00470D9A">
        <w:rPr>
          <w:rFonts w:cs="Times New Roman"/>
          <w:b/>
          <w:bCs/>
          <w:i/>
          <w:iCs/>
          <w:color w:val="000000"/>
          <w:spacing w:val="-3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3"/>
          <w:sz w:val="26"/>
          <w:szCs w:val="26"/>
        </w:rPr>
        <w:t>Жанр оды в творчестве Дер</w:t>
      </w:r>
      <w:r w:rsidRPr="00470D9A">
        <w:rPr>
          <w:rFonts w:cs="Times New Roman"/>
          <w:color w:val="000000"/>
          <w:spacing w:val="5"/>
          <w:sz w:val="26"/>
          <w:szCs w:val="26"/>
        </w:rPr>
        <w:t>жавина, его разнообразие и преображение.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7"/>
          <w:sz w:val="26"/>
          <w:szCs w:val="26"/>
        </w:rPr>
        <w:t>Теория литературы</w:t>
      </w:r>
      <w:r w:rsidRPr="00470D9A">
        <w:rPr>
          <w:rFonts w:cs="Times New Roman"/>
          <w:color w:val="000000"/>
          <w:spacing w:val="17"/>
          <w:sz w:val="26"/>
          <w:szCs w:val="26"/>
        </w:rPr>
        <w:t xml:space="preserve">. Ода как жанр лирической </w:t>
      </w:r>
      <w:r w:rsidRPr="00470D9A">
        <w:rPr>
          <w:rFonts w:cs="Times New Roman"/>
          <w:color w:val="000000"/>
          <w:spacing w:val="4"/>
          <w:sz w:val="26"/>
          <w:szCs w:val="26"/>
        </w:rPr>
        <w:t>поэзии (закрепление понятия).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-2"/>
          <w:sz w:val="26"/>
          <w:szCs w:val="26"/>
        </w:rPr>
        <w:t>Василий Андреевич Жуковский</w:t>
      </w:r>
      <w:r w:rsidRPr="00470D9A">
        <w:rPr>
          <w:rFonts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2"/>
          <w:sz w:val="26"/>
          <w:szCs w:val="26"/>
        </w:rPr>
        <w:t>— первый поэт-ро</w:t>
      </w:r>
      <w:r w:rsidRPr="00470D9A">
        <w:rPr>
          <w:rFonts w:cs="Times New Roman"/>
          <w:color w:val="000000"/>
          <w:spacing w:val="-3"/>
          <w:sz w:val="26"/>
          <w:szCs w:val="26"/>
        </w:rPr>
        <w:t xml:space="preserve">мантик </w:t>
      </w:r>
      <w:r w:rsidRPr="00470D9A">
        <w:rPr>
          <w:rFonts w:cs="Times New Roman"/>
          <w:color w:val="000000"/>
          <w:spacing w:val="-3"/>
          <w:sz w:val="26"/>
          <w:szCs w:val="26"/>
          <w:lang w:val="en-US"/>
        </w:rPr>
        <w:t>XIX</w:t>
      </w:r>
      <w:r w:rsidRPr="00470D9A">
        <w:rPr>
          <w:rFonts w:cs="Times New Roman"/>
          <w:color w:val="000000"/>
          <w:spacing w:val="-3"/>
          <w:sz w:val="26"/>
          <w:szCs w:val="26"/>
        </w:rPr>
        <w:t xml:space="preserve"> века. Жизнь и творческий путь поэта (обзор).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3"/>
          <w:sz w:val="26"/>
          <w:szCs w:val="26"/>
        </w:rPr>
        <w:tab/>
        <w:t xml:space="preserve">Стихотворения: </w:t>
      </w:r>
      <w:r w:rsidRPr="00470D9A">
        <w:rPr>
          <w:rFonts w:cs="Times New Roman"/>
          <w:i/>
          <w:iCs/>
          <w:color w:val="000000"/>
          <w:spacing w:val="3"/>
          <w:sz w:val="26"/>
          <w:szCs w:val="26"/>
        </w:rPr>
        <w:t xml:space="preserve">«Певец во стане русских воинов», </w:t>
      </w:r>
      <w:r w:rsidRPr="00470D9A">
        <w:rPr>
          <w:rFonts w:cs="Times New Roman"/>
          <w:i/>
          <w:iCs/>
          <w:color w:val="000000"/>
          <w:spacing w:val="2"/>
          <w:sz w:val="26"/>
          <w:szCs w:val="26"/>
        </w:rPr>
        <w:t>«Песня», «Море».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-1"/>
          <w:sz w:val="26"/>
          <w:szCs w:val="26"/>
        </w:rPr>
        <w:t xml:space="preserve">Баллады: </w:t>
      </w:r>
      <w:r w:rsidRPr="00470D9A">
        <w:rPr>
          <w:rFonts w:cs="Times New Roman"/>
          <w:i/>
          <w:iCs/>
          <w:color w:val="000000"/>
          <w:spacing w:val="-1"/>
          <w:sz w:val="26"/>
          <w:szCs w:val="26"/>
        </w:rPr>
        <w:t xml:space="preserve">«Светлана», «Эолова арфа» </w:t>
      </w:r>
      <w:r w:rsidRPr="00470D9A">
        <w:rPr>
          <w:rFonts w:cs="Times New Roman"/>
          <w:color w:val="000000"/>
          <w:spacing w:val="-1"/>
          <w:sz w:val="26"/>
          <w:szCs w:val="26"/>
        </w:rPr>
        <w:t>и др. Основ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ные лирические жанры (элегия, песня, романс) и их </w:t>
      </w:r>
      <w:r w:rsidRPr="00470D9A">
        <w:rPr>
          <w:rFonts w:cs="Times New Roman"/>
          <w:color w:val="000000"/>
          <w:spacing w:val="1"/>
          <w:sz w:val="26"/>
          <w:szCs w:val="26"/>
        </w:rPr>
        <w:t>своеобразие.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4"/>
          <w:sz w:val="26"/>
          <w:szCs w:val="26"/>
        </w:rPr>
        <w:tab/>
        <w:t>Теория литературы</w:t>
      </w:r>
      <w:r w:rsidRPr="00470D9A">
        <w:rPr>
          <w:rFonts w:cs="Times New Roman"/>
          <w:color w:val="000000"/>
          <w:spacing w:val="14"/>
          <w:sz w:val="26"/>
          <w:szCs w:val="26"/>
        </w:rPr>
        <w:t>. Баллада (закрепление по</w:t>
      </w:r>
      <w:r w:rsidRPr="00470D9A">
        <w:rPr>
          <w:rFonts w:cs="Times New Roman"/>
          <w:color w:val="000000"/>
          <w:sz w:val="26"/>
          <w:szCs w:val="26"/>
        </w:rPr>
        <w:t>нятия). Элегия, песня как жанры лирики (развитие понятий).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-1"/>
          <w:sz w:val="26"/>
          <w:szCs w:val="26"/>
        </w:rPr>
        <w:tab/>
        <w:t>Константин Николаевич Батюшков</w:t>
      </w:r>
      <w:r w:rsidRPr="00470D9A">
        <w:rPr>
          <w:rFonts w:cs="Times New Roman"/>
          <w:b/>
          <w:bCs/>
          <w:color w:val="000000"/>
          <w:spacing w:val="-1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1"/>
          <w:sz w:val="26"/>
          <w:szCs w:val="26"/>
        </w:rPr>
        <w:t>— младший со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временник Жуковского. Жизнь и творческий путь поэта </w:t>
      </w:r>
      <w:r w:rsidRPr="00470D9A">
        <w:rPr>
          <w:rFonts w:cs="Times New Roman"/>
          <w:color w:val="000000"/>
          <w:sz w:val="26"/>
          <w:szCs w:val="26"/>
        </w:rPr>
        <w:t>(обзор). Романтизм Батюшкова и его отличие от роман</w:t>
      </w:r>
      <w:r w:rsidRPr="00470D9A">
        <w:rPr>
          <w:rFonts w:cs="Times New Roman"/>
          <w:color w:val="000000"/>
          <w:spacing w:val="1"/>
          <w:sz w:val="26"/>
          <w:szCs w:val="26"/>
        </w:rPr>
        <w:t>тизма Жуковского.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-7"/>
          <w:sz w:val="26"/>
          <w:szCs w:val="26"/>
        </w:rPr>
        <w:t xml:space="preserve">Стихотворения: </w:t>
      </w:r>
      <w:r w:rsidRPr="00470D9A">
        <w:rPr>
          <w:rFonts w:cs="Times New Roman"/>
          <w:bCs/>
          <w:i/>
          <w:iCs/>
          <w:color w:val="000000"/>
          <w:spacing w:val="-7"/>
          <w:sz w:val="26"/>
          <w:szCs w:val="26"/>
        </w:rPr>
        <w:t>«Радость», «Вакханка», «Мои пена</w:t>
      </w:r>
      <w:r w:rsidRPr="00470D9A">
        <w:rPr>
          <w:rFonts w:cs="Times New Roman"/>
          <w:bCs/>
          <w:i/>
          <w:iCs/>
          <w:color w:val="000000"/>
          <w:spacing w:val="-5"/>
          <w:sz w:val="26"/>
          <w:szCs w:val="26"/>
        </w:rPr>
        <w:t xml:space="preserve">ты», «К другу», «Тень друга», «На развалинах замка в </w:t>
      </w:r>
      <w:r w:rsidRPr="00470D9A">
        <w:rPr>
          <w:rFonts w:cs="Times New Roman"/>
          <w:bCs/>
          <w:i/>
          <w:iCs/>
          <w:color w:val="000000"/>
          <w:spacing w:val="-3"/>
          <w:sz w:val="26"/>
          <w:szCs w:val="26"/>
        </w:rPr>
        <w:t>Швеции».</w:t>
      </w:r>
    </w:p>
    <w:p w:rsidR="00692D36" w:rsidRPr="006B4FCE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>Творчество А.С.Пушкина.</w:t>
      </w:r>
      <w:r w:rsidR="006B4FCE">
        <w:rPr>
          <w:rFonts w:cs="Times New Roman"/>
          <w:b/>
          <w:bCs/>
          <w:sz w:val="26"/>
          <w:szCs w:val="26"/>
          <w:lang w:val="ru-RU"/>
        </w:rPr>
        <w:t xml:space="preserve"> </w:t>
      </w:r>
      <w:r w:rsidR="006B4FCE" w:rsidRPr="004B5D8B">
        <w:rPr>
          <w:rFonts w:cs="Times New Roman"/>
          <w:b/>
          <w:bCs/>
          <w:sz w:val="26"/>
          <w:szCs w:val="26"/>
          <w:lang w:val="ru-RU"/>
        </w:rPr>
        <w:t>18</w:t>
      </w:r>
      <w:r w:rsidR="006B4FCE">
        <w:rPr>
          <w:rFonts w:cs="Times New Roman"/>
          <w:b/>
          <w:bCs/>
          <w:sz w:val="26"/>
          <w:szCs w:val="26"/>
          <w:lang w:val="ru-RU"/>
        </w:rPr>
        <w:t>ч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-1"/>
          <w:sz w:val="26"/>
          <w:szCs w:val="26"/>
        </w:rPr>
        <w:tab/>
        <w:t>Александр Сергеевич Пушкин</w:t>
      </w:r>
      <w:r w:rsidRPr="00470D9A">
        <w:rPr>
          <w:rFonts w:cs="Times New Roman"/>
          <w:b/>
          <w:bCs/>
          <w:color w:val="000000"/>
          <w:spacing w:val="-1"/>
          <w:sz w:val="26"/>
          <w:szCs w:val="26"/>
        </w:rPr>
        <w:t xml:space="preserve">. </w:t>
      </w:r>
      <w:r w:rsidRPr="00470D9A">
        <w:rPr>
          <w:rFonts w:cs="Times New Roman"/>
          <w:color w:val="000000"/>
          <w:spacing w:val="-1"/>
          <w:sz w:val="26"/>
          <w:szCs w:val="26"/>
        </w:rPr>
        <w:t>Жизнь и творчество.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3"/>
          <w:sz w:val="26"/>
          <w:szCs w:val="26"/>
        </w:rPr>
        <w:tab/>
        <w:t xml:space="preserve">Лирика Пушкина, ее гуманизм. Красота, Добро, </w:t>
      </w:r>
      <w:r w:rsidRPr="00470D9A">
        <w:rPr>
          <w:rFonts w:cs="Times New Roman"/>
          <w:color w:val="000000"/>
          <w:spacing w:val="3"/>
          <w:sz w:val="26"/>
          <w:szCs w:val="26"/>
          <w:lang w:val="ru-RU"/>
        </w:rPr>
        <w:t>Истина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 — три принципа пушкинского творчества. </w:t>
      </w:r>
      <w:r w:rsidRPr="00470D9A">
        <w:rPr>
          <w:rFonts w:cs="Times New Roman"/>
          <w:color w:val="000000"/>
          <w:spacing w:val="3"/>
          <w:sz w:val="26"/>
          <w:szCs w:val="26"/>
          <w:lang w:val="ru-RU"/>
        </w:rPr>
        <w:t>Национ</w:t>
      </w:r>
      <w:r w:rsidRPr="00470D9A">
        <w:rPr>
          <w:rFonts w:cs="Times New Roman"/>
          <w:color w:val="000000"/>
          <w:spacing w:val="2"/>
          <w:sz w:val="26"/>
          <w:szCs w:val="26"/>
          <w:lang w:val="ru-RU"/>
        </w:rPr>
        <w:t>ально-историческое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 и общечеловеческое содержание </w:t>
      </w:r>
      <w:r w:rsidRPr="00470D9A">
        <w:rPr>
          <w:rFonts w:cs="Times New Roman"/>
          <w:color w:val="000000"/>
          <w:spacing w:val="1"/>
          <w:sz w:val="26"/>
          <w:szCs w:val="26"/>
        </w:rPr>
        <w:t>лирики.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-7"/>
          <w:sz w:val="26"/>
          <w:szCs w:val="26"/>
        </w:rPr>
        <w:tab/>
        <w:t xml:space="preserve">Стихотворения: </w:t>
      </w:r>
      <w:r w:rsidRPr="00470D9A">
        <w:rPr>
          <w:rFonts w:cs="Times New Roman"/>
          <w:bCs/>
          <w:i/>
          <w:iCs/>
          <w:color w:val="000000"/>
          <w:spacing w:val="-7"/>
          <w:sz w:val="26"/>
          <w:szCs w:val="26"/>
        </w:rPr>
        <w:t xml:space="preserve">«Поэту», «Брожу ли я вдоль улиц 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>шумных...», «Отцы пустынники и жены непорочны...», «Погасло дневное светило...», «Свободы се</w:t>
      </w:r>
      <w:r w:rsidRPr="00470D9A">
        <w:rPr>
          <w:rFonts w:cs="Times New Roman"/>
          <w:bCs/>
          <w:i/>
          <w:iCs/>
          <w:color w:val="000000"/>
          <w:spacing w:val="-1"/>
          <w:sz w:val="26"/>
          <w:szCs w:val="26"/>
        </w:rPr>
        <w:t>ятель пустынный...», «Подражания Корану», «</w:t>
      </w:r>
      <w:r w:rsidRPr="00470D9A">
        <w:rPr>
          <w:rFonts w:cs="Times New Roman"/>
          <w:bCs/>
          <w:i/>
          <w:iCs/>
          <w:color w:val="000000"/>
          <w:spacing w:val="-1"/>
          <w:sz w:val="26"/>
          <w:szCs w:val="26"/>
          <w:lang w:val="ru-RU"/>
        </w:rPr>
        <w:t>Эле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  <w:lang w:val="ru-RU"/>
        </w:rPr>
        <w:t>гия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 xml:space="preserve">» («Безумных лет угасшее веселье...»), «...Вновь </w:t>
      </w:r>
      <w:r w:rsidRPr="00470D9A">
        <w:rPr>
          <w:rFonts w:cs="Times New Roman"/>
          <w:bCs/>
          <w:i/>
          <w:iCs/>
          <w:color w:val="000000"/>
          <w:spacing w:val="5"/>
          <w:sz w:val="26"/>
          <w:szCs w:val="26"/>
        </w:rPr>
        <w:t>я посетил...», «Поэт», «Пора, мой друг, пора! По</w:t>
      </w: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 xml:space="preserve">коя сердце просит...», «Из Пиндемонти», «Разговор 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 xml:space="preserve">Книгопродавца с Поэтом», «Вольность», «Демон», </w:t>
      </w:r>
      <w:r w:rsidRPr="00470D9A">
        <w:rPr>
          <w:rFonts w:cs="Times New Roman"/>
          <w:bCs/>
          <w:i/>
          <w:iCs/>
          <w:color w:val="000000"/>
          <w:sz w:val="26"/>
          <w:szCs w:val="26"/>
        </w:rPr>
        <w:t>«Я пережил свои желанья...», «Если жизнь тебя обманет...», «Осень»</w:t>
      </w:r>
      <w:r w:rsidRPr="00470D9A">
        <w:rPr>
          <w:rFonts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z w:val="26"/>
          <w:szCs w:val="26"/>
        </w:rPr>
        <w:t>и др. Слияние гражданских, фило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софских и личных мотивов. Преодоление трагического </w:t>
      </w:r>
      <w:r w:rsidRPr="00470D9A">
        <w:rPr>
          <w:rFonts w:cs="Times New Roman"/>
          <w:color w:val="000000"/>
          <w:spacing w:val="2"/>
          <w:sz w:val="26"/>
          <w:szCs w:val="26"/>
        </w:rPr>
        <w:t>представления о мире и месте человека в нем через приобщение к ходу истории. Вера в неостановимый по</w:t>
      </w:r>
      <w:r w:rsidRPr="00470D9A">
        <w:rPr>
          <w:rFonts w:cs="Times New Roman"/>
          <w:color w:val="000000"/>
          <w:spacing w:val="1"/>
          <w:sz w:val="26"/>
          <w:szCs w:val="26"/>
        </w:rPr>
        <w:t>ток жизни и преемственную смену поколений. Романти</w:t>
      </w:r>
      <w:r w:rsidRPr="00470D9A">
        <w:rPr>
          <w:rFonts w:cs="Times New Roman"/>
          <w:color w:val="000000"/>
          <w:spacing w:val="1"/>
          <w:sz w:val="26"/>
          <w:szCs w:val="26"/>
        </w:rPr>
        <w:softHyphen/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ческая лирика и романтические поэмы. Историзм и народность — </w:t>
      </w:r>
      <w:r w:rsidRPr="00470D9A">
        <w:rPr>
          <w:rFonts w:cs="Times New Roman"/>
          <w:color w:val="000000"/>
          <w:spacing w:val="2"/>
          <w:sz w:val="26"/>
          <w:szCs w:val="26"/>
        </w:rPr>
        <w:lastRenderedPageBreak/>
        <w:t>основа реализма Пушкина.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ab/>
        <w:t>«Борис Годунов».</w:t>
      </w:r>
      <w:r w:rsidRPr="00470D9A">
        <w:rPr>
          <w:rFonts w:cs="Times New Roman"/>
          <w:b/>
          <w:bCs/>
          <w:i/>
          <w:iCs/>
          <w:color w:val="000000"/>
          <w:spacing w:val="-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Развитие реализма в лирике и </w:t>
      </w:r>
      <w:r w:rsidRPr="00470D9A">
        <w:rPr>
          <w:rFonts w:cs="Times New Roman"/>
          <w:color w:val="000000"/>
          <w:spacing w:val="-2"/>
          <w:sz w:val="26"/>
          <w:szCs w:val="26"/>
          <w:lang w:val="ru-RU"/>
        </w:rPr>
        <w:t>поэ</w:t>
      </w:r>
      <w:r w:rsidRPr="00470D9A">
        <w:rPr>
          <w:rFonts w:cs="Times New Roman"/>
          <w:color w:val="000000"/>
          <w:spacing w:val="2"/>
          <w:sz w:val="26"/>
          <w:szCs w:val="26"/>
          <w:lang w:val="ru-RU"/>
        </w:rPr>
        <w:t>мах.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 </w:t>
      </w:r>
      <w:r w:rsidRPr="00470D9A">
        <w:rPr>
          <w:rFonts w:cs="Times New Roman"/>
          <w:i/>
          <w:iCs/>
          <w:color w:val="000000"/>
          <w:spacing w:val="2"/>
          <w:sz w:val="26"/>
          <w:szCs w:val="26"/>
        </w:rPr>
        <w:t xml:space="preserve">«Медный </w:t>
      </w:r>
      <w:r w:rsidRPr="00470D9A">
        <w:rPr>
          <w:rFonts w:cs="Times New Roman"/>
          <w:bCs/>
          <w:i/>
          <w:iCs/>
          <w:color w:val="000000"/>
          <w:spacing w:val="2"/>
          <w:sz w:val="26"/>
          <w:szCs w:val="26"/>
        </w:rPr>
        <w:t>всадник»</w:t>
      </w:r>
      <w:r w:rsidRPr="00470D9A">
        <w:rPr>
          <w:rFonts w:cs="Times New Roman"/>
          <w:b/>
          <w:bCs/>
          <w:i/>
          <w:iCs/>
          <w:color w:val="000000"/>
          <w:spacing w:val="2"/>
          <w:sz w:val="26"/>
          <w:szCs w:val="26"/>
        </w:rPr>
        <w:t xml:space="preserve">. </w:t>
      </w:r>
      <w:r w:rsidRPr="00470D9A">
        <w:rPr>
          <w:rFonts w:cs="Times New Roman"/>
          <w:color w:val="000000"/>
          <w:spacing w:val="2"/>
          <w:sz w:val="26"/>
          <w:szCs w:val="26"/>
        </w:rPr>
        <w:t>Углубление реализма в дра</w:t>
      </w:r>
      <w:r w:rsidRPr="00470D9A">
        <w:rPr>
          <w:rFonts w:cs="Times New Roman"/>
          <w:color w:val="000000"/>
          <w:spacing w:val="-4"/>
          <w:sz w:val="26"/>
          <w:szCs w:val="26"/>
        </w:rPr>
        <w:t xml:space="preserve">матургии </w:t>
      </w:r>
      <w:r w:rsidRPr="00470D9A">
        <w:rPr>
          <w:rFonts w:cs="Times New Roman"/>
          <w:color w:val="000000"/>
          <w:spacing w:val="-4"/>
          <w:sz w:val="26"/>
          <w:szCs w:val="26"/>
          <w:lang w:val="ru-RU"/>
        </w:rPr>
        <w:t>(</w:t>
      </w:r>
      <w:r w:rsidRPr="00470D9A">
        <w:rPr>
          <w:rFonts w:cs="Times New Roman"/>
          <w:bCs/>
          <w:i/>
          <w:iCs/>
          <w:color w:val="000000"/>
          <w:spacing w:val="-4"/>
          <w:sz w:val="26"/>
          <w:szCs w:val="26"/>
        </w:rPr>
        <w:t xml:space="preserve">«Маленькие трагедии»), </w:t>
      </w:r>
      <w:r w:rsidRPr="00470D9A">
        <w:rPr>
          <w:rFonts w:cs="Times New Roman"/>
          <w:bCs/>
          <w:color w:val="000000"/>
          <w:spacing w:val="-4"/>
          <w:sz w:val="26"/>
          <w:szCs w:val="26"/>
        </w:rPr>
        <w:t xml:space="preserve">в прозе </w:t>
      </w:r>
      <w:r w:rsidRPr="00470D9A">
        <w:rPr>
          <w:rFonts w:cs="Times New Roman"/>
          <w:bCs/>
          <w:i/>
          <w:iCs/>
          <w:color w:val="000000"/>
          <w:spacing w:val="-4"/>
          <w:sz w:val="26"/>
          <w:szCs w:val="26"/>
        </w:rPr>
        <w:t xml:space="preserve">(«Повести </w:t>
      </w: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>Белкина»).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6"/>
          <w:sz w:val="26"/>
          <w:szCs w:val="26"/>
        </w:rPr>
        <w:tab/>
        <w:t>Ф. М. Достоевский. Речь о Пушкине.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-2"/>
          <w:sz w:val="26"/>
          <w:szCs w:val="26"/>
        </w:rPr>
        <w:t xml:space="preserve">Повторение романа </w:t>
      </w:r>
      <w:r w:rsidRPr="00470D9A">
        <w:rPr>
          <w:rFonts w:cs="Times New Roman"/>
          <w:i/>
          <w:iCs/>
          <w:color w:val="000000"/>
          <w:spacing w:val="-2"/>
          <w:sz w:val="26"/>
          <w:szCs w:val="26"/>
        </w:rPr>
        <w:t>«Евгений Онегин».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>Творчество М.Ю.Лермонтова.</w:t>
      </w:r>
      <w:r w:rsidR="006B4FCE">
        <w:rPr>
          <w:rFonts w:cs="Times New Roman"/>
          <w:b/>
          <w:bCs/>
          <w:sz w:val="26"/>
          <w:szCs w:val="26"/>
          <w:lang w:val="ru-RU"/>
        </w:rPr>
        <w:t xml:space="preserve"> 15</w:t>
      </w:r>
      <w:r w:rsidRPr="00470D9A">
        <w:rPr>
          <w:rFonts w:cs="Times New Roman"/>
          <w:b/>
          <w:bCs/>
          <w:sz w:val="26"/>
          <w:szCs w:val="26"/>
          <w:lang w:val="ru-RU"/>
        </w:rPr>
        <w:t xml:space="preserve">ч. 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z w:val="26"/>
          <w:szCs w:val="26"/>
        </w:rPr>
        <w:tab/>
        <w:t>Михаил Юрьевич Лермонтов.</w:t>
      </w:r>
      <w:r w:rsidRPr="00470D9A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z w:val="26"/>
          <w:szCs w:val="26"/>
        </w:rPr>
        <w:t>Жизнь и творчество.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-7"/>
          <w:sz w:val="26"/>
          <w:szCs w:val="26"/>
        </w:rPr>
        <w:tab/>
        <w:t xml:space="preserve">Стихотворения и поэмы: </w:t>
      </w:r>
      <w:r w:rsidRPr="00470D9A">
        <w:rPr>
          <w:rFonts w:cs="Times New Roman"/>
          <w:bCs/>
          <w:i/>
          <w:iCs/>
          <w:color w:val="000000"/>
          <w:spacing w:val="-7"/>
          <w:sz w:val="26"/>
          <w:szCs w:val="26"/>
        </w:rPr>
        <w:t>«Я не унижусь пред то</w:t>
      </w:r>
      <w:r w:rsidRPr="00470D9A">
        <w:rPr>
          <w:rFonts w:cs="Times New Roman"/>
          <w:bCs/>
          <w:i/>
          <w:iCs/>
          <w:color w:val="000000"/>
          <w:spacing w:val="-4"/>
          <w:sz w:val="26"/>
          <w:szCs w:val="26"/>
        </w:rPr>
        <w:t xml:space="preserve">бою...», «Валерик», «Как часто, пестрою толпою </w:t>
      </w:r>
      <w:r w:rsidRPr="00470D9A">
        <w:rPr>
          <w:rFonts w:cs="Times New Roman"/>
          <w:bCs/>
          <w:i/>
          <w:iCs/>
          <w:color w:val="000000"/>
          <w:spacing w:val="3"/>
          <w:sz w:val="26"/>
          <w:szCs w:val="26"/>
        </w:rPr>
        <w:t xml:space="preserve">окружен...», «Сон», «Выхожу один я на дорогу...», 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>«Мой демон», «Нет, я не Байрон, я другой...», «Мо</w:t>
      </w:r>
      <w:r w:rsidRPr="00470D9A">
        <w:rPr>
          <w:rFonts w:cs="Times New Roman"/>
          <w:bCs/>
          <w:i/>
          <w:iCs/>
          <w:color w:val="000000"/>
          <w:sz w:val="26"/>
          <w:szCs w:val="26"/>
        </w:rPr>
        <w:t xml:space="preserve">литва» («Я, Матерь Божия, ныне с молитвою...»), </w:t>
      </w:r>
      <w:r w:rsidRPr="00470D9A">
        <w:rPr>
          <w:rFonts w:cs="Times New Roman"/>
          <w:bCs/>
          <w:i/>
          <w:iCs/>
          <w:color w:val="000000"/>
          <w:spacing w:val="-4"/>
          <w:sz w:val="26"/>
          <w:szCs w:val="26"/>
        </w:rPr>
        <w:t xml:space="preserve">«Есть речи </w:t>
      </w:r>
      <w:r w:rsidRPr="00470D9A">
        <w:rPr>
          <w:rFonts w:cs="Times New Roman"/>
          <w:bCs/>
          <w:color w:val="000000"/>
          <w:spacing w:val="-4"/>
          <w:sz w:val="26"/>
          <w:szCs w:val="26"/>
        </w:rPr>
        <w:t xml:space="preserve">— </w:t>
      </w:r>
      <w:r w:rsidRPr="00470D9A">
        <w:rPr>
          <w:rFonts w:cs="Times New Roman"/>
          <w:bCs/>
          <w:i/>
          <w:iCs/>
          <w:color w:val="000000"/>
          <w:spacing w:val="-4"/>
          <w:sz w:val="26"/>
          <w:szCs w:val="26"/>
        </w:rPr>
        <w:t>значенье...», «Благодарность», «Заве</w:t>
      </w:r>
      <w:r w:rsidRPr="00470D9A">
        <w:rPr>
          <w:rFonts w:cs="Times New Roman"/>
          <w:bCs/>
          <w:i/>
          <w:iCs/>
          <w:color w:val="000000"/>
          <w:sz w:val="26"/>
          <w:szCs w:val="26"/>
        </w:rPr>
        <w:t>щание». Поэма «Демон»,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2"/>
          <w:sz w:val="26"/>
          <w:szCs w:val="26"/>
        </w:rPr>
        <w:tab/>
        <w:t>Основные настроения: чувство трагического одино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чества, мятежный порыв в иной мир или к иной, светлой 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и прекрасной жизни, любовь как страсть, приносящая </w:t>
      </w:r>
      <w:r w:rsidRPr="00470D9A">
        <w:rPr>
          <w:rFonts w:cs="Times New Roman"/>
          <w:color w:val="000000"/>
          <w:spacing w:val="4"/>
          <w:sz w:val="26"/>
          <w:szCs w:val="26"/>
        </w:rPr>
        <w:t xml:space="preserve">страдания, чистота и красота поэзии как заповедные 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святыни сердца. Трагическая судьба поэта и человека в </w:t>
      </w:r>
      <w:r w:rsidRPr="00470D9A">
        <w:rPr>
          <w:rFonts w:cs="Times New Roman"/>
          <w:color w:val="000000"/>
          <w:spacing w:val="3"/>
          <w:sz w:val="26"/>
          <w:szCs w:val="26"/>
        </w:rPr>
        <w:t>бездуховном мире.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-1"/>
          <w:sz w:val="26"/>
          <w:szCs w:val="26"/>
        </w:rPr>
        <w:tab/>
        <w:t>Своеобразие художественного мира Лермонтова. Те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ма родины, поэта и поэзии, любви, мотив одиночества. </w:t>
      </w:r>
      <w:r w:rsidRPr="00470D9A">
        <w:rPr>
          <w:rFonts w:cs="Times New Roman"/>
          <w:color w:val="000000"/>
          <w:spacing w:val="5"/>
          <w:sz w:val="26"/>
          <w:szCs w:val="26"/>
        </w:rPr>
        <w:t>Романтизм и реализм в творчестве поэта.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6"/>
          <w:sz w:val="26"/>
          <w:szCs w:val="26"/>
        </w:rPr>
        <w:t>«Маскарад»</w:t>
      </w:r>
      <w:r w:rsidRPr="00470D9A">
        <w:rPr>
          <w:rFonts w:cs="Times New Roman"/>
          <w:b/>
          <w:bCs/>
          <w:i/>
          <w:iCs/>
          <w:color w:val="000000"/>
          <w:spacing w:val="6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6"/>
          <w:sz w:val="26"/>
          <w:szCs w:val="26"/>
        </w:rPr>
        <w:t>как романтическая драма. Психоло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гизм. Арбенин — «демон», спущенный на землю. Гибель </w:t>
      </w:r>
      <w:r w:rsidRPr="00470D9A">
        <w:rPr>
          <w:rFonts w:cs="Times New Roman"/>
          <w:color w:val="000000"/>
          <w:sz w:val="26"/>
          <w:szCs w:val="26"/>
        </w:rPr>
        <w:t>«гордого ума».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2"/>
          <w:sz w:val="26"/>
          <w:szCs w:val="26"/>
        </w:rPr>
        <w:t xml:space="preserve">Повторение романа </w:t>
      </w:r>
      <w:r w:rsidRPr="00470D9A">
        <w:rPr>
          <w:rFonts w:cs="Times New Roman"/>
          <w:i/>
          <w:iCs/>
          <w:color w:val="000000"/>
          <w:spacing w:val="2"/>
          <w:sz w:val="26"/>
          <w:szCs w:val="26"/>
        </w:rPr>
        <w:t>«Герой нашего времени».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5"/>
          <w:sz w:val="26"/>
          <w:szCs w:val="26"/>
        </w:rPr>
        <w:t>Теория литературы</w:t>
      </w:r>
      <w:r w:rsidRPr="00470D9A">
        <w:rPr>
          <w:rFonts w:cs="Times New Roman"/>
          <w:color w:val="000000"/>
          <w:spacing w:val="15"/>
          <w:sz w:val="26"/>
          <w:szCs w:val="26"/>
        </w:rPr>
        <w:t>. Углубление понятий о ро</w:t>
      </w:r>
      <w:r w:rsidRPr="00470D9A">
        <w:rPr>
          <w:rFonts w:cs="Times New Roman"/>
          <w:color w:val="000000"/>
          <w:spacing w:val="1"/>
          <w:sz w:val="26"/>
          <w:szCs w:val="26"/>
        </w:rPr>
        <w:t>мантизме и реализме, об их соотношении и взаимовли</w:t>
      </w:r>
      <w:r w:rsidRPr="00470D9A">
        <w:rPr>
          <w:rFonts w:cs="Times New Roman"/>
          <w:color w:val="000000"/>
          <w:spacing w:val="-3"/>
          <w:sz w:val="26"/>
          <w:szCs w:val="26"/>
        </w:rPr>
        <w:t>янии.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>Творчество Н.В.Гоголя.</w:t>
      </w:r>
      <w:r w:rsidRPr="00470D9A">
        <w:rPr>
          <w:rFonts w:cs="Times New Roman"/>
          <w:b/>
          <w:bCs/>
          <w:sz w:val="26"/>
          <w:szCs w:val="26"/>
          <w:lang w:val="ru-RU"/>
        </w:rPr>
        <w:t xml:space="preserve"> 10ч.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2"/>
          <w:sz w:val="26"/>
          <w:szCs w:val="26"/>
        </w:rPr>
        <w:tab/>
        <w:t>Николай Васильевич Гоголь.</w:t>
      </w:r>
      <w:r w:rsidRPr="00470D9A">
        <w:rPr>
          <w:rFonts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Жизнь и творчество </w:t>
      </w:r>
      <w:r w:rsidRPr="00470D9A">
        <w:rPr>
          <w:rFonts w:cs="Times New Roman"/>
          <w:color w:val="000000"/>
          <w:spacing w:val="4"/>
          <w:sz w:val="26"/>
          <w:szCs w:val="26"/>
        </w:rPr>
        <w:t xml:space="preserve">(обзор). Романтические произведения. </w:t>
      </w:r>
      <w:r w:rsidRPr="00470D9A">
        <w:rPr>
          <w:rFonts w:cs="Times New Roman"/>
          <w:i/>
          <w:iCs/>
          <w:color w:val="000000"/>
          <w:spacing w:val="4"/>
          <w:sz w:val="26"/>
          <w:szCs w:val="26"/>
        </w:rPr>
        <w:t>«Вечера на ху</w:t>
      </w:r>
      <w:r w:rsidRPr="00470D9A">
        <w:rPr>
          <w:rFonts w:cs="Times New Roman"/>
          <w:i/>
          <w:iCs/>
          <w:color w:val="000000"/>
          <w:spacing w:val="12"/>
          <w:sz w:val="26"/>
          <w:szCs w:val="26"/>
        </w:rPr>
        <w:t>торе близ Диканьки».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3"/>
          <w:sz w:val="26"/>
          <w:szCs w:val="26"/>
        </w:rPr>
        <w:tab/>
        <w:t xml:space="preserve">Рассказчик и рассказчики. Народная фантастика. </w:t>
      </w:r>
      <w:r w:rsidRPr="00470D9A">
        <w:rPr>
          <w:rFonts w:cs="Times New Roman"/>
          <w:bCs/>
          <w:i/>
          <w:iCs/>
          <w:color w:val="000000"/>
          <w:sz w:val="26"/>
          <w:szCs w:val="26"/>
        </w:rPr>
        <w:t>«Миргород».</w:t>
      </w:r>
      <w:r w:rsidRPr="00470D9A">
        <w:rPr>
          <w:rFonts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z w:val="26"/>
          <w:szCs w:val="26"/>
        </w:rPr>
        <w:t xml:space="preserve">Два начала в композиции сборника: сатирическое   </w:t>
      </w:r>
      <w:r w:rsidRPr="00470D9A">
        <w:rPr>
          <w:rFonts w:cs="Times New Roman"/>
          <w:bCs/>
          <w:i/>
          <w:iCs/>
          <w:color w:val="000000"/>
          <w:sz w:val="26"/>
          <w:szCs w:val="26"/>
        </w:rPr>
        <w:t>(«Повесть   о  том,   как поссорился  Иван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2"/>
          <w:sz w:val="26"/>
          <w:szCs w:val="26"/>
        </w:rPr>
        <w:t>Иванович с Иваном Никифоровичем»)</w:t>
      </w:r>
      <w:r w:rsidRPr="00470D9A">
        <w:rPr>
          <w:rFonts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2"/>
          <w:sz w:val="26"/>
          <w:szCs w:val="26"/>
        </w:rPr>
        <w:t>и эпико-гер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оическое 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>(«Тарас Бульба»)</w:t>
      </w:r>
      <w:r w:rsidRPr="00470D9A">
        <w:rPr>
          <w:rFonts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Противоречивое слияние </w:t>
      </w:r>
      <w:r w:rsidRPr="00470D9A">
        <w:rPr>
          <w:rFonts w:cs="Times New Roman"/>
          <w:color w:val="000000"/>
          <w:sz w:val="26"/>
          <w:szCs w:val="26"/>
        </w:rPr>
        <w:t>положительных и отрицательных начал в других повес</w:t>
      </w:r>
      <w:r w:rsidRPr="00470D9A">
        <w:rPr>
          <w:rFonts w:cs="Times New Roman"/>
          <w:color w:val="000000"/>
          <w:sz w:val="26"/>
          <w:szCs w:val="26"/>
        </w:rPr>
        <w:softHyphen/>
      </w:r>
      <w:r w:rsidRPr="00470D9A">
        <w:rPr>
          <w:rFonts w:cs="Times New Roman"/>
          <w:color w:val="000000"/>
          <w:spacing w:val="8"/>
          <w:sz w:val="26"/>
          <w:szCs w:val="26"/>
        </w:rPr>
        <w:t xml:space="preserve">тях </w:t>
      </w:r>
      <w:r w:rsidRPr="00470D9A">
        <w:rPr>
          <w:rFonts w:cs="Times New Roman"/>
          <w:bCs/>
          <w:i/>
          <w:iCs/>
          <w:color w:val="000000"/>
          <w:spacing w:val="8"/>
          <w:sz w:val="26"/>
          <w:szCs w:val="26"/>
        </w:rPr>
        <w:t>(«Старосветские помещики»</w:t>
      </w:r>
      <w:r w:rsidRPr="00470D9A">
        <w:rPr>
          <w:rFonts w:cs="Times New Roman"/>
          <w:b/>
          <w:bCs/>
          <w:i/>
          <w:iCs/>
          <w:color w:val="000000"/>
          <w:spacing w:val="8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8"/>
          <w:sz w:val="26"/>
          <w:szCs w:val="26"/>
        </w:rPr>
        <w:t xml:space="preserve">— идиллия и сатира, </w:t>
      </w:r>
      <w:r w:rsidRPr="00470D9A">
        <w:rPr>
          <w:rFonts w:cs="Times New Roman"/>
          <w:bCs/>
          <w:i/>
          <w:iCs/>
          <w:color w:val="000000"/>
          <w:spacing w:val="2"/>
          <w:sz w:val="26"/>
          <w:szCs w:val="26"/>
        </w:rPr>
        <w:t>«Вий»</w:t>
      </w:r>
      <w:r w:rsidRPr="00470D9A">
        <w:rPr>
          <w:rFonts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2"/>
          <w:sz w:val="26"/>
          <w:szCs w:val="26"/>
        </w:rPr>
        <w:t>— демоническое и ангельское).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5"/>
          <w:sz w:val="26"/>
          <w:szCs w:val="26"/>
        </w:rPr>
        <w:tab/>
        <w:t>«Петербургские повести».</w:t>
      </w:r>
      <w:r w:rsidRPr="00470D9A">
        <w:rPr>
          <w:rFonts w:cs="Times New Roman"/>
          <w:b/>
          <w:bCs/>
          <w:i/>
          <w:iCs/>
          <w:color w:val="000000"/>
          <w:spacing w:val="5"/>
          <w:sz w:val="26"/>
          <w:szCs w:val="26"/>
        </w:rPr>
        <w:t xml:space="preserve"> </w:t>
      </w:r>
      <w:r w:rsidRPr="00470D9A">
        <w:rPr>
          <w:rFonts w:cs="Times New Roman"/>
          <w:i/>
          <w:iCs/>
          <w:color w:val="000000"/>
          <w:spacing w:val="5"/>
          <w:sz w:val="26"/>
          <w:szCs w:val="26"/>
        </w:rPr>
        <w:t xml:space="preserve">«Невский проспект», </w:t>
      </w:r>
      <w:r w:rsidRPr="00470D9A">
        <w:rPr>
          <w:rFonts w:cs="Times New Roman"/>
          <w:i/>
          <w:iCs/>
          <w:color w:val="000000"/>
          <w:spacing w:val="-3"/>
          <w:sz w:val="26"/>
          <w:szCs w:val="26"/>
        </w:rPr>
        <w:t xml:space="preserve">«Портрет». </w:t>
      </w:r>
      <w:r w:rsidRPr="00470D9A">
        <w:rPr>
          <w:rFonts w:cs="Times New Roman"/>
          <w:color w:val="000000"/>
          <w:spacing w:val="-3"/>
          <w:sz w:val="26"/>
          <w:szCs w:val="26"/>
        </w:rPr>
        <w:t xml:space="preserve">Сочетание трагедийности и комизма, лирики </w:t>
      </w:r>
      <w:r w:rsidRPr="00470D9A">
        <w:rPr>
          <w:rFonts w:cs="Times New Roman"/>
          <w:color w:val="000000"/>
          <w:spacing w:val="2"/>
          <w:sz w:val="26"/>
          <w:szCs w:val="26"/>
        </w:rPr>
        <w:t>и сатиры, реальности и фантастики. Петербург как ми</w:t>
      </w:r>
      <w:r w:rsidRPr="00470D9A">
        <w:rPr>
          <w:rFonts w:cs="Times New Roman"/>
          <w:color w:val="000000"/>
          <w:spacing w:val="5"/>
          <w:sz w:val="26"/>
          <w:szCs w:val="26"/>
        </w:rPr>
        <w:t>фический образ бездушного и обманного города.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-1"/>
          <w:sz w:val="26"/>
          <w:szCs w:val="26"/>
        </w:rPr>
        <w:t xml:space="preserve">Повторение поэмы </w:t>
      </w:r>
      <w:r w:rsidRPr="00470D9A">
        <w:rPr>
          <w:rFonts w:cs="Times New Roman"/>
          <w:i/>
          <w:iCs/>
          <w:color w:val="000000"/>
          <w:spacing w:val="-1"/>
          <w:sz w:val="26"/>
          <w:szCs w:val="26"/>
        </w:rPr>
        <w:t>«Мертвые души».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2"/>
          <w:sz w:val="26"/>
          <w:szCs w:val="26"/>
        </w:rPr>
        <w:lastRenderedPageBreak/>
        <w:tab/>
        <w:t xml:space="preserve">В. Г. Белинский. </w:t>
      </w:r>
      <w:r w:rsidRPr="00470D9A">
        <w:rPr>
          <w:rFonts w:cs="Times New Roman"/>
          <w:bCs/>
          <w:i/>
          <w:iCs/>
          <w:color w:val="000000"/>
          <w:spacing w:val="2"/>
          <w:sz w:val="26"/>
          <w:szCs w:val="26"/>
        </w:rPr>
        <w:t xml:space="preserve">«О русской повести и повестях </w:t>
      </w:r>
      <w:r w:rsidRPr="00470D9A">
        <w:rPr>
          <w:rFonts w:cs="Times New Roman"/>
          <w:bCs/>
          <w:color w:val="000000"/>
          <w:spacing w:val="-4"/>
          <w:sz w:val="26"/>
          <w:szCs w:val="26"/>
        </w:rPr>
        <w:t xml:space="preserve">г. </w:t>
      </w:r>
      <w:r w:rsidRPr="00470D9A">
        <w:rPr>
          <w:rFonts w:cs="Times New Roman"/>
          <w:bCs/>
          <w:i/>
          <w:iCs/>
          <w:color w:val="000000"/>
          <w:spacing w:val="-4"/>
          <w:sz w:val="26"/>
          <w:szCs w:val="26"/>
        </w:rPr>
        <w:t>Гоголя».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8"/>
          <w:sz w:val="26"/>
          <w:szCs w:val="26"/>
        </w:rPr>
        <w:t>Теория литературы</w:t>
      </w:r>
      <w:r w:rsidRPr="00470D9A">
        <w:rPr>
          <w:rFonts w:cs="Times New Roman"/>
          <w:color w:val="000000"/>
          <w:spacing w:val="8"/>
          <w:sz w:val="26"/>
          <w:szCs w:val="26"/>
        </w:rPr>
        <w:t xml:space="preserve">. Художественная условность. </w:t>
      </w:r>
      <w:r w:rsidRPr="00470D9A">
        <w:rPr>
          <w:rFonts w:cs="Times New Roman"/>
          <w:color w:val="000000"/>
          <w:sz w:val="26"/>
          <w:szCs w:val="26"/>
        </w:rPr>
        <w:t>Образ-символ (развитие понятий).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>Творчество Ф.И.Тютчева, А.А.Фета, А.К.Толстого.</w:t>
      </w:r>
      <w:r w:rsidR="006B4FCE">
        <w:rPr>
          <w:rFonts w:cs="Times New Roman"/>
          <w:b/>
          <w:bCs/>
          <w:sz w:val="26"/>
          <w:szCs w:val="26"/>
          <w:lang w:val="ru-RU"/>
        </w:rPr>
        <w:t xml:space="preserve"> 17</w:t>
      </w:r>
      <w:r w:rsidRPr="00470D9A">
        <w:rPr>
          <w:rFonts w:cs="Times New Roman"/>
          <w:b/>
          <w:bCs/>
          <w:sz w:val="26"/>
          <w:szCs w:val="26"/>
          <w:lang w:val="ru-RU"/>
        </w:rPr>
        <w:t xml:space="preserve"> ч. 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/>
          <w:bCs/>
          <w:color w:val="000000"/>
          <w:spacing w:val="2"/>
          <w:sz w:val="26"/>
          <w:szCs w:val="26"/>
        </w:rPr>
        <w:tab/>
        <w:t xml:space="preserve">Федор Иванович Тютчев. </w:t>
      </w:r>
      <w:r w:rsidRPr="00470D9A">
        <w:rPr>
          <w:rFonts w:cs="Times New Roman"/>
          <w:color w:val="000000"/>
          <w:spacing w:val="2"/>
          <w:sz w:val="26"/>
          <w:szCs w:val="26"/>
        </w:rPr>
        <w:t>Жизнь и творчество (об</w:t>
      </w:r>
      <w:r w:rsidRPr="00470D9A">
        <w:rPr>
          <w:rFonts w:cs="Times New Roman"/>
          <w:color w:val="000000"/>
          <w:spacing w:val="4"/>
          <w:sz w:val="26"/>
          <w:szCs w:val="26"/>
        </w:rPr>
        <w:t>зор). Наследник классицизма и поэт-романтик. Философский характер тютчевского романтизма. Единст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во мира, обеспеченное единством противоположностей </w:t>
      </w:r>
      <w:r w:rsidRPr="00470D9A">
        <w:rPr>
          <w:rFonts w:cs="Times New Roman"/>
          <w:color w:val="000000"/>
          <w:sz w:val="26"/>
          <w:szCs w:val="26"/>
        </w:rPr>
        <w:t xml:space="preserve">(внутреннего и внешнего, прошлого и настоящего, сна и </w:t>
      </w:r>
      <w:r w:rsidRPr="00470D9A">
        <w:rPr>
          <w:rFonts w:cs="Times New Roman"/>
          <w:color w:val="000000"/>
          <w:spacing w:val="2"/>
          <w:sz w:val="26"/>
          <w:szCs w:val="26"/>
        </w:rPr>
        <w:t>бодрствования, непостижимого и рационального). Иде</w:t>
      </w:r>
      <w:r w:rsidRPr="00470D9A">
        <w:rPr>
          <w:rFonts w:cs="Times New Roman"/>
          <w:color w:val="000000"/>
          <w:spacing w:val="4"/>
          <w:sz w:val="26"/>
          <w:szCs w:val="26"/>
        </w:rPr>
        <w:t>ал Тютчева — слияние человека с Природой и Исто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рией, с «божеско-всемирной жизнью» и его </w:t>
      </w:r>
      <w:r w:rsidRPr="00470D9A">
        <w:rPr>
          <w:rFonts w:cs="Times New Roman"/>
          <w:color w:val="000000"/>
          <w:spacing w:val="1"/>
          <w:sz w:val="26"/>
          <w:szCs w:val="26"/>
          <w:lang w:val="ru-RU"/>
        </w:rPr>
        <w:t>неосуществ</w:t>
      </w:r>
      <w:r w:rsidRPr="00470D9A">
        <w:rPr>
          <w:rFonts w:cs="Times New Roman"/>
          <w:color w:val="000000"/>
          <w:spacing w:val="-1"/>
          <w:sz w:val="26"/>
          <w:szCs w:val="26"/>
          <w:lang w:val="ru-RU"/>
        </w:rPr>
        <w:t>имость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. Сочетание разномасштабных образов природы </w:t>
      </w:r>
      <w:r w:rsidRPr="00470D9A">
        <w:rPr>
          <w:rFonts w:cs="Times New Roman"/>
          <w:color w:val="000000"/>
          <w:spacing w:val="4"/>
          <w:sz w:val="26"/>
          <w:szCs w:val="26"/>
        </w:rPr>
        <w:t>(космический охват с конкретно-реалистической дета</w:t>
      </w:r>
      <w:r w:rsidRPr="00470D9A">
        <w:rPr>
          <w:rFonts w:cs="Times New Roman"/>
          <w:color w:val="000000"/>
          <w:spacing w:val="2"/>
          <w:sz w:val="26"/>
          <w:szCs w:val="26"/>
        </w:rPr>
        <w:t>лизацией). Любовь как стихийная сила и «поединок ро</w:t>
      </w:r>
      <w:r w:rsidRPr="00470D9A">
        <w:rPr>
          <w:rFonts w:cs="Times New Roman"/>
          <w:color w:val="000000"/>
          <w:spacing w:val="1"/>
          <w:sz w:val="26"/>
          <w:szCs w:val="26"/>
        </w:rPr>
        <w:t>ковой». Основной жанр — лирический фрагмент («оско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лок» классицистических монументальных и масштабных </w:t>
      </w:r>
      <w:r w:rsidRPr="00470D9A">
        <w:rPr>
          <w:rFonts w:cs="Times New Roman"/>
          <w:color w:val="000000"/>
          <w:sz w:val="26"/>
          <w:szCs w:val="26"/>
        </w:rPr>
        <w:t>жанров — героической или философской поэмы, торже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ственной или философской оды, вмещающий образы </w:t>
      </w:r>
      <w:r w:rsidRPr="00470D9A">
        <w:rPr>
          <w:rFonts w:cs="Times New Roman"/>
          <w:color w:val="000000"/>
          <w:spacing w:val="1"/>
          <w:sz w:val="26"/>
          <w:szCs w:val="26"/>
        </w:rPr>
        <w:t>старых лирических или эпических жанровых форм). Ми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фологизмы, архаизмы как признаки монументального 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стиля грандиозных творений. Стихотворения: </w:t>
      </w:r>
      <w:r w:rsidRPr="00470D9A">
        <w:rPr>
          <w:rFonts w:cs="Times New Roman"/>
          <w:bCs/>
          <w:i/>
          <w:iCs/>
          <w:color w:val="000000"/>
          <w:spacing w:val="2"/>
          <w:sz w:val="26"/>
          <w:szCs w:val="26"/>
        </w:rPr>
        <w:t>«</w:t>
      </w:r>
      <w:r w:rsidRPr="00470D9A">
        <w:rPr>
          <w:rFonts w:cs="Times New Roman"/>
          <w:bCs/>
          <w:i/>
          <w:iCs/>
          <w:color w:val="000000"/>
          <w:spacing w:val="2"/>
          <w:sz w:val="26"/>
          <w:szCs w:val="26"/>
          <w:lang w:val="en-US"/>
        </w:rPr>
        <w:t>Silenti</w:t>
      </w:r>
      <w:r w:rsidRPr="00470D9A">
        <w:rPr>
          <w:rFonts w:cs="Times New Roman"/>
          <w:bCs/>
          <w:i/>
          <w:iCs/>
          <w:color w:val="000000"/>
          <w:spacing w:val="-5"/>
          <w:sz w:val="26"/>
          <w:szCs w:val="26"/>
        </w:rPr>
        <w:t xml:space="preserve">ит!», «Не то, что мните вы, природа...», «Еще земли </w:t>
      </w:r>
      <w:r w:rsidRPr="00470D9A">
        <w:rPr>
          <w:rFonts w:cs="Times New Roman"/>
          <w:bCs/>
          <w:i/>
          <w:iCs/>
          <w:color w:val="000000"/>
          <w:spacing w:val="3"/>
          <w:sz w:val="26"/>
          <w:szCs w:val="26"/>
        </w:rPr>
        <w:t xml:space="preserve">печален вид...», «Как хорошо ты, о море ночное...», </w:t>
      </w: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>«Я встретил вас, и все былое...», «Эти бедные се</w:t>
      </w:r>
      <w:r w:rsidRPr="00470D9A">
        <w:rPr>
          <w:rFonts w:cs="Times New Roman"/>
          <w:bCs/>
          <w:i/>
          <w:iCs/>
          <w:color w:val="000000"/>
          <w:spacing w:val="8"/>
          <w:sz w:val="26"/>
          <w:szCs w:val="26"/>
        </w:rPr>
        <w:t>ленья...», «Нам не дано предугадать...», «Приро</w:t>
      </w:r>
      <w:r w:rsidRPr="00470D9A">
        <w:rPr>
          <w:rFonts w:cs="Times New Roman"/>
          <w:bCs/>
          <w:i/>
          <w:iCs/>
          <w:color w:val="000000"/>
          <w:spacing w:val="-1"/>
          <w:sz w:val="26"/>
          <w:szCs w:val="26"/>
        </w:rPr>
        <w:t xml:space="preserve">да </w:t>
      </w:r>
      <w:r w:rsidRPr="00470D9A">
        <w:rPr>
          <w:rFonts w:cs="Times New Roman"/>
          <w:bCs/>
          <w:color w:val="000000"/>
          <w:spacing w:val="-1"/>
          <w:sz w:val="26"/>
          <w:szCs w:val="26"/>
        </w:rPr>
        <w:t xml:space="preserve">— </w:t>
      </w:r>
      <w:r w:rsidRPr="00470D9A">
        <w:rPr>
          <w:rFonts w:cs="Times New Roman"/>
          <w:bCs/>
          <w:i/>
          <w:iCs/>
          <w:color w:val="000000"/>
          <w:spacing w:val="-1"/>
          <w:sz w:val="26"/>
          <w:szCs w:val="26"/>
        </w:rPr>
        <w:t xml:space="preserve">сфинкс...», «Умом Россию не понять», «О, как </w:t>
      </w: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 xml:space="preserve">убийственно мы любим...», «Полдень», «Цицерон», </w:t>
      </w:r>
      <w:r w:rsidRPr="00470D9A">
        <w:rPr>
          <w:rFonts w:cs="Times New Roman"/>
          <w:bCs/>
          <w:i/>
          <w:iCs/>
          <w:color w:val="000000"/>
          <w:spacing w:val="2"/>
          <w:sz w:val="26"/>
          <w:szCs w:val="26"/>
        </w:rPr>
        <w:t xml:space="preserve">«Осенний вечер», «Тени сизые смесились...», «День 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>и ночь», «Слезы людские...», «Последняя любовь»</w:t>
      </w:r>
      <w:r w:rsidRPr="00470D9A">
        <w:rPr>
          <w:rFonts w:cs="Times New Roman"/>
          <w:b/>
          <w:bCs/>
          <w:i/>
          <w:iCs/>
          <w:color w:val="000000"/>
          <w:spacing w:val="1"/>
          <w:sz w:val="26"/>
          <w:szCs w:val="26"/>
        </w:rPr>
        <w:t>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6"/>
          <w:sz w:val="26"/>
          <w:szCs w:val="26"/>
        </w:rPr>
        <w:t>Теория литературы</w:t>
      </w:r>
      <w:r w:rsidRPr="00470D9A">
        <w:rPr>
          <w:rFonts w:cs="Times New Roman"/>
          <w:color w:val="000000"/>
          <w:spacing w:val="16"/>
          <w:sz w:val="26"/>
          <w:szCs w:val="26"/>
        </w:rPr>
        <w:t>. Углубление понятия о ли</w:t>
      </w:r>
      <w:r w:rsidRPr="00470D9A">
        <w:rPr>
          <w:rFonts w:cs="Times New Roman"/>
          <w:color w:val="000000"/>
          <w:spacing w:val="7"/>
          <w:sz w:val="26"/>
          <w:szCs w:val="26"/>
        </w:rPr>
        <w:t>рике. Судьба жанров оды и элегии в русской поэзии.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/>
          <w:bCs/>
          <w:color w:val="000000"/>
          <w:sz w:val="26"/>
          <w:szCs w:val="26"/>
        </w:rPr>
        <w:tab/>
        <w:t xml:space="preserve">Афанасий Афанасьевич Фет. </w:t>
      </w:r>
      <w:r w:rsidRPr="00470D9A">
        <w:rPr>
          <w:rFonts w:cs="Times New Roman"/>
          <w:color w:val="000000"/>
          <w:sz w:val="26"/>
          <w:szCs w:val="26"/>
        </w:rPr>
        <w:t xml:space="preserve">Жизнь и творчество. </w:t>
      </w:r>
      <w:r w:rsidRPr="00470D9A">
        <w:rPr>
          <w:rFonts w:cs="Times New Roman"/>
          <w:color w:val="000000"/>
          <w:spacing w:val="7"/>
          <w:sz w:val="26"/>
          <w:szCs w:val="26"/>
        </w:rPr>
        <w:t>Двойственность личности и судьбы Фета-поэта и Фет</w:t>
      </w:r>
      <w:r w:rsidRPr="00470D9A">
        <w:rPr>
          <w:rFonts w:cs="Times New Roman"/>
          <w:color w:val="000000"/>
          <w:spacing w:val="-1"/>
          <w:sz w:val="26"/>
          <w:szCs w:val="26"/>
        </w:rPr>
        <w:t>а-практичного помещика. Жизнеутверждающее нача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ло в лирике природы. Фет как мастер реалистического </w:t>
      </w:r>
      <w:r w:rsidRPr="00470D9A">
        <w:rPr>
          <w:rFonts w:cs="Times New Roman"/>
          <w:color w:val="000000"/>
          <w:sz w:val="26"/>
          <w:szCs w:val="26"/>
        </w:rPr>
        <w:t xml:space="preserve">пейзажа. Красота обыденно-реалистической детали и </w:t>
      </w:r>
      <w:r w:rsidRPr="00470D9A">
        <w:rPr>
          <w:rFonts w:cs="Times New Roman"/>
          <w:color w:val="000000"/>
          <w:spacing w:val="-3"/>
          <w:sz w:val="26"/>
          <w:szCs w:val="26"/>
        </w:rPr>
        <w:t>умение передать «мимолетное», «неуловимое». Утончен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но-чувственный психологизм любовной лирики. Отказ от </w:t>
      </w:r>
      <w:r w:rsidRPr="00470D9A">
        <w:rPr>
          <w:rFonts w:cs="Times New Roman"/>
          <w:color w:val="000000"/>
          <w:sz w:val="26"/>
          <w:szCs w:val="26"/>
        </w:rPr>
        <w:t>социальной лирики. Романтические «поэтизмы» и мета</w:t>
      </w:r>
      <w:r w:rsidRPr="00470D9A">
        <w:rPr>
          <w:rFonts w:cs="Times New Roman"/>
          <w:color w:val="000000"/>
          <w:spacing w:val="-4"/>
          <w:sz w:val="26"/>
          <w:szCs w:val="26"/>
        </w:rPr>
        <w:t xml:space="preserve">форический язык. Гармония и музыкальность поэтической </w:t>
      </w:r>
      <w:r w:rsidRPr="00470D9A">
        <w:rPr>
          <w:rFonts w:cs="Times New Roman"/>
          <w:color w:val="000000"/>
          <w:spacing w:val="-2"/>
          <w:sz w:val="26"/>
          <w:szCs w:val="26"/>
        </w:rPr>
        <w:t>речи и способы их достижения. Тема смерти и мотив тра</w:t>
      </w:r>
      <w:r w:rsidRPr="00470D9A">
        <w:rPr>
          <w:rFonts w:cs="Times New Roman"/>
          <w:color w:val="000000"/>
          <w:spacing w:val="3"/>
          <w:sz w:val="26"/>
          <w:szCs w:val="26"/>
        </w:rPr>
        <w:t>гизма человеческого бытия в поздней лирике Фета.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4"/>
          <w:sz w:val="26"/>
          <w:szCs w:val="26"/>
        </w:rPr>
        <w:tab/>
        <w:t xml:space="preserve">Стихотворения: </w:t>
      </w:r>
      <w:r w:rsidRPr="00470D9A">
        <w:rPr>
          <w:rFonts w:cs="Times New Roman"/>
          <w:bCs/>
          <w:i/>
          <w:iCs/>
          <w:color w:val="000000"/>
          <w:spacing w:val="4"/>
          <w:sz w:val="26"/>
          <w:szCs w:val="26"/>
        </w:rPr>
        <w:t xml:space="preserve">«Даль», «Шепот, робкое дыханье...», </w:t>
      </w:r>
      <w:r w:rsidRPr="00470D9A">
        <w:rPr>
          <w:rFonts w:cs="Times New Roman"/>
          <w:bCs/>
          <w:i/>
          <w:iCs/>
          <w:color w:val="000000"/>
          <w:spacing w:val="5"/>
          <w:sz w:val="26"/>
          <w:szCs w:val="26"/>
        </w:rPr>
        <w:t xml:space="preserve">«Еще весны душистой нега...», «Летний вечер тих и </w:t>
      </w:r>
      <w:r w:rsidRPr="00470D9A">
        <w:rPr>
          <w:rFonts w:cs="Times New Roman"/>
          <w:bCs/>
          <w:i/>
          <w:iCs/>
          <w:color w:val="000000"/>
          <w:spacing w:val="6"/>
          <w:sz w:val="26"/>
          <w:szCs w:val="26"/>
        </w:rPr>
        <w:t xml:space="preserve">ясен...», «Я пришел к тебе с приветом...», «Заря прощается с землею...», «Это утро, радость эта...», </w:t>
      </w:r>
      <w:r w:rsidRPr="00470D9A">
        <w:rPr>
          <w:rFonts w:cs="Times New Roman"/>
          <w:bCs/>
          <w:i/>
          <w:iCs/>
          <w:color w:val="000000"/>
          <w:spacing w:val="16"/>
          <w:sz w:val="26"/>
          <w:szCs w:val="26"/>
        </w:rPr>
        <w:t xml:space="preserve">«Певице», «Сияла ночь. Луной был полон сад...», </w:t>
      </w:r>
      <w:r w:rsidRPr="00470D9A">
        <w:rPr>
          <w:rFonts w:cs="Times New Roman"/>
          <w:bCs/>
          <w:i/>
          <w:iCs/>
          <w:color w:val="000000"/>
          <w:spacing w:val="12"/>
          <w:sz w:val="26"/>
          <w:szCs w:val="26"/>
        </w:rPr>
        <w:t>«Кот поет, глаза прищуря...», «Облаком волнис</w:t>
      </w:r>
      <w:r w:rsidRPr="00470D9A">
        <w:rPr>
          <w:rFonts w:cs="Times New Roman"/>
          <w:bCs/>
          <w:i/>
          <w:iCs/>
          <w:color w:val="000000"/>
          <w:spacing w:val="12"/>
          <w:sz w:val="26"/>
          <w:szCs w:val="26"/>
        </w:rPr>
        <w:softHyphen/>
      </w:r>
      <w:r w:rsidRPr="00470D9A">
        <w:rPr>
          <w:rFonts w:cs="Times New Roman"/>
          <w:bCs/>
          <w:i/>
          <w:iCs/>
          <w:color w:val="000000"/>
          <w:spacing w:val="9"/>
          <w:sz w:val="26"/>
          <w:szCs w:val="26"/>
        </w:rPr>
        <w:t xml:space="preserve">тым...», «Сосны», «Еще одно забывчивое слово...», </w:t>
      </w:r>
      <w:r w:rsidRPr="00470D9A">
        <w:rPr>
          <w:rFonts w:cs="Times New Roman"/>
          <w:bCs/>
          <w:i/>
          <w:iCs/>
          <w:color w:val="000000"/>
          <w:spacing w:val="5"/>
          <w:sz w:val="26"/>
          <w:szCs w:val="26"/>
        </w:rPr>
        <w:t>«Как беден наш язык!..», «Одним толчком согнать ла</w:t>
      </w:r>
      <w:r w:rsidRPr="00470D9A">
        <w:rPr>
          <w:rFonts w:cs="Times New Roman"/>
          <w:bCs/>
          <w:i/>
          <w:iCs/>
          <w:color w:val="000000"/>
          <w:spacing w:val="10"/>
          <w:sz w:val="26"/>
          <w:szCs w:val="26"/>
        </w:rPr>
        <w:t>дью живую...», «На качелях».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6"/>
          <w:sz w:val="26"/>
          <w:szCs w:val="26"/>
        </w:rPr>
        <w:lastRenderedPageBreak/>
        <w:t>Теория литературы</w:t>
      </w:r>
      <w:r w:rsidRPr="00470D9A">
        <w:rPr>
          <w:rFonts w:cs="Times New Roman"/>
          <w:color w:val="000000"/>
          <w:spacing w:val="16"/>
          <w:sz w:val="26"/>
          <w:szCs w:val="26"/>
        </w:rPr>
        <w:t>. Углубление понятия о ли</w:t>
      </w:r>
      <w:r w:rsidRPr="00470D9A">
        <w:rPr>
          <w:rFonts w:cs="Times New Roman"/>
          <w:color w:val="000000"/>
          <w:spacing w:val="1"/>
          <w:sz w:val="26"/>
          <w:szCs w:val="26"/>
        </w:rPr>
        <w:t>рике. Композиция лирического стихотворения. Импрес</w:t>
      </w:r>
      <w:r w:rsidRPr="00470D9A">
        <w:rPr>
          <w:rFonts w:cs="Times New Roman"/>
          <w:color w:val="000000"/>
          <w:spacing w:val="4"/>
          <w:sz w:val="26"/>
          <w:szCs w:val="26"/>
        </w:rPr>
        <w:t>сионизм в поэзии (начальные представления).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/>
          <w:bCs/>
          <w:color w:val="000000"/>
          <w:spacing w:val="2"/>
          <w:sz w:val="26"/>
          <w:szCs w:val="26"/>
        </w:rPr>
        <w:tab/>
        <w:t>Алексей Константинович Толстой</w:t>
      </w:r>
      <w:r w:rsidRPr="00470D9A">
        <w:rPr>
          <w:rFonts w:cs="Times New Roman"/>
          <w:bCs/>
          <w:color w:val="000000"/>
          <w:spacing w:val="2"/>
          <w:sz w:val="26"/>
          <w:szCs w:val="26"/>
        </w:rPr>
        <w:t>.</w:t>
      </w:r>
      <w:r w:rsidRPr="00470D9A">
        <w:rPr>
          <w:rFonts w:cs="Times New Roman"/>
          <w:b/>
          <w:bCs/>
          <w:color w:val="000000"/>
          <w:spacing w:val="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Жизнь и творчество. Своеобразие художественного мира Толстого. </w:t>
      </w:r>
      <w:r w:rsidRPr="00470D9A">
        <w:rPr>
          <w:rFonts w:cs="Times New Roman"/>
          <w:color w:val="000000"/>
          <w:spacing w:val="5"/>
          <w:sz w:val="26"/>
          <w:szCs w:val="26"/>
        </w:rPr>
        <w:t>Основные темы, мотивы и образы поэзии.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1"/>
          <w:sz w:val="26"/>
          <w:szCs w:val="26"/>
        </w:rPr>
        <w:t>Взгляд на русскую историю в произведениях писате-</w:t>
      </w:r>
      <w:r w:rsidRPr="00470D9A">
        <w:rPr>
          <w:rFonts w:cs="Times New Roman"/>
          <w:color w:val="000000"/>
          <w:spacing w:val="2"/>
          <w:sz w:val="26"/>
          <w:szCs w:val="26"/>
        </w:rPr>
        <w:t>1я. Влияние фольклора и романтической традиции.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8"/>
          <w:sz w:val="26"/>
          <w:szCs w:val="26"/>
        </w:rPr>
        <w:tab/>
        <w:t xml:space="preserve">Стихотворения: </w:t>
      </w:r>
      <w:r w:rsidRPr="00470D9A">
        <w:rPr>
          <w:rFonts w:cs="Times New Roman"/>
          <w:bCs/>
          <w:i/>
          <w:iCs/>
          <w:color w:val="000000"/>
          <w:spacing w:val="8"/>
          <w:sz w:val="26"/>
          <w:szCs w:val="26"/>
        </w:rPr>
        <w:t xml:space="preserve">«Слеза дрожит в твоем ревнивом </w:t>
      </w:r>
      <w:r w:rsidRPr="00470D9A">
        <w:rPr>
          <w:rFonts w:cs="Times New Roman"/>
          <w:i/>
          <w:iCs/>
          <w:color w:val="000000"/>
          <w:spacing w:val="7"/>
          <w:sz w:val="26"/>
          <w:szCs w:val="26"/>
        </w:rPr>
        <w:t xml:space="preserve">взоре...», </w:t>
      </w:r>
      <w:r w:rsidRPr="00470D9A">
        <w:rPr>
          <w:rFonts w:cs="Times New Roman"/>
          <w:bCs/>
          <w:i/>
          <w:iCs/>
          <w:color w:val="000000"/>
          <w:spacing w:val="7"/>
          <w:sz w:val="26"/>
          <w:szCs w:val="26"/>
        </w:rPr>
        <w:t>«Против течения», «Государь ты наш ба</w:t>
      </w:r>
      <w:r w:rsidRPr="00470D9A">
        <w:rPr>
          <w:rFonts w:cs="Times New Roman"/>
          <w:bCs/>
          <w:i/>
          <w:iCs/>
          <w:color w:val="000000"/>
          <w:spacing w:val="3"/>
          <w:sz w:val="26"/>
          <w:szCs w:val="26"/>
        </w:rPr>
        <w:t>тюшка...», «Двух станов не боец, а только гость слу</w:t>
      </w:r>
      <w:r w:rsidRPr="00470D9A">
        <w:rPr>
          <w:rFonts w:cs="Times New Roman"/>
          <w:bCs/>
          <w:i/>
          <w:iCs/>
          <w:color w:val="000000"/>
          <w:spacing w:val="11"/>
          <w:sz w:val="26"/>
          <w:szCs w:val="26"/>
        </w:rPr>
        <w:t>чайный...».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ab/>
        <w:t>Творчество И.А.Гончарова.</w:t>
      </w:r>
      <w:r w:rsidR="006B4FCE">
        <w:rPr>
          <w:rFonts w:cs="Times New Roman"/>
          <w:b/>
          <w:bCs/>
          <w:sz w:val="26"/>
          <w:szCs w:val="26"/>
          <w:lang w:val="ru-RU"/>
        </w:rPr>
        <w:t xml:space="preserve"> 9</w:t>
      </w:r>
      <w:r w:rsidRPr="00470D9A">
        <w:rPr>
          <w:rFonts w:cs="Times New Roman"/>
          <w:b/>
          <w:bCs/>
          <w:sz w:val="26"/>
          <w:szCs w:val="26"/>
          <w:lang w:val="ru-RU"/>
        </w:rPr>
        <w:t xml:space="preserve">ч. 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1"/>
          <w:sz w:val="26"/>
          <w:szCs w:val="26"/>
        </w:rPr>
        <w:tab/>
        <w:t>Иван Александрович Гончаров.</w:t>
      </w:r>
      <w:r w:rsidRPr="00470D9A">
        <w:rPr>
          <w:rFonts w:cs="Times New Roman"/>
          <w:b/>
          <w:bCs/>
          <w:color w:val="000000"/>
          <w:spacing w:val="1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1"/>
          <w:sz w:val="26"/>
          <w:szCs w:val="26"/>
        </w:rPr>
        <w:t>Жизнь и творчест</w:t>
      </w:r>
      <w:r w:rsidRPr="00470D9A">
        <w:rPr>
          <w:rFonts w:cs="Times New Roman"/>
          <w:color w:val="000000"/>
          <w:spacing w:val="3"/>
          <w:sz w:val="26"/>
          <w:szCs w:val="26"/>
        </w:rPr>
        <w:t>во (обзор).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-2"/>
          <w:sz w:val="26"/>
          <w:szCs w:val="26"/>
        </w:rPr>
        <w:tab/>
        <w:t xml:space="preserve">Роман </w:t>
      </w: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>«Обломов».</w:t>
      </w:r>
      <w:r w:rsidRPr="00470D9A">
        <w:rPr>
          <w:rFonts w:cs="Times New Roman"/>
          <w:b/>
          <w:bCs/>
          <w:i/>
          <w:iCs/>
          <w:color w:val="000000"/>
          <w:spacing w:val="-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2"/>
          <w:sz w:val="26"/>
          <w:szCs w:val="26"/>
        </w:rPr>
        <w:t>Социальная и нравственная про</w:t>
      </w:r>
      <w:r w:rsidRPr="00470D9A">
        <w:rPr>
          <w:rFonts w:cs="Times New Roman"/>
          <w:color w:val="000000"/>
          <w:spacing w:val="9"/>
          <w:sz w:val="26"/>
          <w:szCs w:val="26"/>
        </w:rPr>
        <w:t>блематика. Хорошее и дурное в характере Обломо</w:t>
      </w:r>
      <w:r w:rsidRPr="00470D9A">
        <w:rPr>
          <w:rFonts w:cs="Times New Roman"/>
          <w:color w:val="000000"/>
          <w:sz w:val="26"/>
          <w:szCs w:val="26"/>
        </w:rPr>
        <w:t>ва. Смысл его жизни и смерти. «Обломовщина» как об</w:t>
      </w:r>
      <w:r w:rsidRPr="00470D9A">
        <w:rPr>
          <w:rFonts w:cs="Times New Roman"/>
          <w:color w:val="000000"/>
          <w:sz w:val="26"/>
          <w:szCs w:val="26"/>
        </w:rPr>
        <w:softHyphen/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щественное явление. Герои романа и их отношение к 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Обломову. Авторская позиция и способы ее выражения </w:t>
      </w:r>
      <w:r w:rsidRPr="00470D9A">
        <w:rPr>
          <w:rFonts w:cs="Times New Roman"/>
          <w:color w:val="000000"/>
          <w:spacing w:val="-6"/>
          <w:sz w:val="26"/>
          <w:szCs w:val="26"/>
        </w:rPr>
        <w:t xml:space="preserve">и романе. Роман «Обломов» в зеркале критики </w:t>
      </w:r>
      <w:r w:rsidRPr="00470D9A">
        <w:rPr>
          <w:rFonts w:cs="Times New Roman"/>
          <w:bCs/>
          <w:i/>
          <w:iCs/>
          <w:color w:val="000000"/>
          <w:spacing w:val="-6"/>
          <w:sz w:val="26"/>
          <w:szCs w:val="26"/>
        </w:rPr>
        <w:t xml:space="preserve">(«Что </w:t>
      </w:r>
      <w:r w:rsidRPr="00470D9A">
        <w:rPr>
          <w:rFonts w:cs="Times New Roman"/>
          <w:i/>
          <w:iCs/>
          <w:color w:val="000000"/>
          <w:spacing w:val="-6"/>
          <w:sz w:val="26"/>
          <w:szCs w:val="26"/>
        </w:rPr>
        <w:t>та</w:t>
      </w:r>
      <w:r w:rsidRPr="00470D9A">
        <w:rPr>
          <w:rFonts w:cs="Times New Roman"/>
          <w:i/>
          <w:iCs/>
          <w:color w:val="000000"/>
          <w:spacing w:val="1"/>
          <w:sz w:val="26"/>
          <w:szCs w:val="26"/>
        </w:rPr>
        <w:t xml:space="preserve">кое 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 xml:space="preserve">обломовщина?» </w:t>
      </w:r>
      <w:r w:rsidRPr="00470D9A">
        <w:rPr>
          <w:rFonts w:cs="Times New Roman"/>
          <w:bCs/>
          <w:color w:val="000000"/>
          <w:spacing w:val="1"/>
          <w:sz w:val="26"/>
          <w:szCs w:val="26"/>
        </w:rPr>
        <w:t xml:space="preserve">Н. А. Добролюбова, 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 xml:space="preserve">«Обломов» </w:t>
      </w:r>
      <w:r w:rsidRPr="00470D9A">
        <w:rPr>
          <w:rFonts w:cs="Times New Roman"/>
          <w:bCs/>
          <w:color w:val="000000"/>
          <w:spacing w:val="1"/>
          <w:sz w:val="26"/>
          <w:szCs w:val="26"/>
        </w:rPr>
        <w:t xml:space="preserve">Д. И. Писарева, 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>«„Обломов", роман И. А. Гончарова» А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. </w:t>
      </w:r>
      <w:r w:rsidRPr="00470D9A">
        <w:rPr>
          <w:rFonts w:cs="Times New Roman"/>
          <w:bCs/>
          <w:color w:val="000000"/>
          <w:spacing w:val="-2"/>
          <w:sz w:val="26"/>
          <w:szCs w:val="26"/>
        </w:rPr>
        <w:t>В. Дружинина)</w:t>
      </w:r>
      <w:r w:rsidRPr="00470D9A">
        <w:rPr>
          <w:rFonts w:cs="Times New Roman"/>
          <w:b/>
          <w:bCs/>
          <w:color w:val="000000"/>
          <w:spacing w:val="-2"/>
          <w:sz w:val="26"/>
          <w:szCs w:val="26"/>
        </w:rPr>
        <w:t xml:space="preserve">. </w:t>
      </w:r>
      <w:r w:rsidRPr="00470D9A">
        <w:rPr>
          <w:rFonts w:cs="Times New Roman"/>
          <w:color w:val="000000"/>
          <w:spacing w:val="-2"/>
          <w:sz w:val="26"/>
          <w:szCs w:val="26"/>
        </w:rPr>
        <w:t>И. А. Гончаров как литературный крит</w:t>
      </w:r>
      <w:r w:rsidRPr="00470D9A">
        <w:rPr>
          <w:rFonts w:cs="Times New Roman"/>
          <w:color w:val="000000"/>
          <w:spacing w:val="6"/>
          <w:sz w:val="26"/>
          <w:szCs w:val="26"/>
        </w:rPr>
        <w:t xml:space="preserve">ик </w:t>
      </w:r>
      <w:r w:rsidRPr="00470D9A">
        <w:rPr>
          <w:rFonts w:cs="Times New Roman"/>
          <w:bCs/>
          <w:i/>
          <w:iCs/>
          <w:color w:val="000000"/>
          <w:spacing w:val="6"/>
          <w:sz w:val="26"/>
          <w:szCs w:val="26"/>
        </w:rPr>
        <w:t>(«Мильон терзаний»).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5"/>
          <w:sz w:val="26"/>
          <w:szCs w:val="26"/>
        </w:rPr>
        <w:tab/>
        <w:t>Теория литературы</w:t>
      </w:r>
      <w:r w:rsidRPr="00470D9A">
        <w:rPr>
          <w:rFonts w:cs="Times New Roman"/>
          <w:color w:val="000000"/>
          <w:spacing w:val="15"/>
          <w:sz w:val="26"/>
          <w:szCs w:val="26"/>
        </w:rPr>
        <w:t>. Обобщение в литературе, т</w:t>
      </w:r>
      <w:r w:rsidRPr="00470D9A">
        <w:rPr>
          <w:rFonts w:cs="Times New Roman"/>
          <w:color w:val="000000"/>
          <w:sz w:val="26"/>
          <w:szCs w:val="26"/>
        </w:rPr>
        <w:t xml:space="preserve">ипичное явление в литературе. Типическое как слияние </w:t>
      </w:r>
      <w:r w:rsidRPr="00470D9A">
        <w:rPr>
          <w:rFonts w:cs="Times New Roman"/>
          <w:color w:val="000000"/>
          <w:spacing w:val="5"/>
          <w:sz w:val="26"/>
          <w:szCs w:val="26"/>
        </w:rPr>
        <w:t>общего и индивидуального, как проявление общего чере</w:t>
      </w:r>
      <w:r w:rsidRPr="00470D9A">
        <w:rPr>
          <w:rFonts w:cs="Times New Roman"/>
          <w:color w:val="000000"/>
          <w:spacing w:val="3"/>
          <w:sz w:val="26"/>
          <w:szCs w:val="26"/>
        </w:rPr>
        <w:t>з индивидуальное. Литературная критика.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>Творчество Н.А.Островского.</w:t>
      </w:r>
      <w:r w:rsidR="006B4FCE">
        <w:rPr>
          <w:rFonts w:cs="Times New Roman"/>
          <w:b/>
          <w:bCs/>
          <w:sz w:val="26"/>
          <w:szCs w:val="26"/>
          <w:lang w:val="ru-RU"/>
        </w:rPr>
        <w:t xml:space="preserve"> 9</w:t>
      </w:r>
      <w:r w:rsidRPr="00470D9A">
        <w:rPr>
          <w:rFonts w:cs="Times New Roman"/>
          <w:b/>
          <w:bCs/>
          <w:sz w:val="26"/>
          <w:szCs w:val="26"/>
          <w:lang w:val="ru-RU"/>
        </w:rPr>
        <w:t xml:space="preserve"> ч.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-2"/>
          <w:sz w:val="26"/>
          <w:szCs w:val="26"/>
        </w:rPr>
        <w:tab/>
        <w:t>Александр Николаевич Островский.</w:t>
      </w:r>
      <w:r w:rsidRPr="00470D9A">
        <w:rPr>
          <w:rFonts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2"/>
          <w:sz w:val="26"/>
          <w:szCs w:val="26"/>
        </w:rPr>
        <w:t>Жизнь и твор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чество (обзор). Периодизация творчества. Наследник </w:t>
      </w:r>
      <w:r w:rsidRPr="00470D9A">
        <w:rPr>
          <w:rFonts w:cs="Times New Roman"/>
          <w:color w:val="000000"/>
          <w:spacing w:val="-2"/>
          <w:sz w:val="26"/>
          <w:szCs w:val="26"/>
        </w:rPr>
        <w:t>Фонвизина, Грибоедова, Гоголя. Создатель русского сце</w:t>
      </w:r>
      <w:r w:rsidRPr="00470D9A">
        <w:rPr>
          <w:rFonts w:cs="Times New Roman"/>
          <w:color w:val="000000"/>
          <w:spacing w:val="-2"/>
          <w:sz w:val="26"/>
          <w:szCs w:val="26"/>
        </w:rPr>
        <w:softHyphen/>
      </w:r>
      <w:r w:rsidRPr="00470D9A">
        <w:rPr>
          <w:rFonts w:cs="Times New Roman"/>
          <w:color w:val="000000"/>
          <w:sz w:val="26"/>
          <w:szCs w:val="26"/>
        </w:rPr>
        <w:t>нического репертуара.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-2"/>
          <w:sz w:val="26"/>
          <w:szCs w:val="26"/>
        </w:rPr>
        <w:t xml:space="preserve">Ранние произведения </w:t>
      </w: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>(«Свои люди — сочтемся»).</w:t>
      </w:r>
      <w:r w:rsidRPr="00470D9A">
        <w:rPr>
          <w:rFonts w:cs="Times New Roman"/>
          <w:b/>
          <w:bCs/>
          <w:i/>
          <w:iCs/>
          <w:color w:val="000000"/>
          <w:spacing w:val="-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z w:val="26"/>
          <w:szCs w:val="26"/>
        </w:rPr>
        <w:t>Драматургия славянофильского периода. Разрыв с жур</w:t>
      </w:r>
      <w:r w:rsidRPr="00470D9A">
        <w:rPr>
          <w:rFonts w:cs="Times New Roman"/>
          <w:color w:val="000000"/>
          <w:spacing w:val="-1"/>
          <w:sz w:val="26"/>
          <w:szCs w:val="26"/>
        </w:rPr>
        <w:t>налом «Москвитянин».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-2"/>
          <w:sz w:val="26"/>
          <w:szCs w:val="26"/>
        </w:rPr>
        <w:tab/>
        <w:t xml:space="preserve">Драма </w:t>
      </w: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>«Гроза».</w:t>
      </w:r>
      <w:r w:rsidRPr="00470D9A">
        <w:rPr>
          <w:rFonts w:cs="Times New Roman"/>
          <w:b/>
          <w:bCs/>
          <w:i/>
          <w:iCs/>
          <w:color w:val="000000"/>
          <w:spacing w:val="-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2"/>
          <w:sz w:val="26"/>
          <w:szCs w:val="26"/>
        </w:rPr>
        <w:t>Ее народные истоки. Духовное само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сознание Катерины. Нравственно ценное и косное в 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патриархальном быту. Россия на переломе, чреватом </w:t>
      </w:r>
      <w:r w:rsidRPr="00470D9A">
        <w:rPr>
          <w:rFonts w:cs="Times New Roman"/>
          <w:color w:val="000000"/>
          <w:spacing w:val="4"/>
          <w:sz w:val="26"/>
          <w:szCs w:val="26"/>
        </w:rPr>
        <w:t>трагедией, ломкой судеб, гибелью людей.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z w:val="26"/>
          <w:szCs w:val="26"/>
        </w:rPr>
        <w:tab/>
        <w:t xml:space="preserve">Своеобразие конфликта и основные стадии развития </w:t>
      </w:r>
      <w:r w:rsidRPr="00470D9A">
        <w:rPr>
          <w:rFonts w:cs="Times New Roman"/>
          <w:color w:val="000000"/>
          <w:spacing w:val="1"/>
          <w:sz w:val="26"/>
          <w:szCs w:val="26"/>
        </w:rPr>
        <w:t>действия. Прием антитезы в пьесе. Изображение «жес</w:t>
      </w:r>
      <w:r w:rsidRPr="00470D9A">
        <w:rPr>
          <w:rFonts w:cs="Times New Roman"/>
          <w:color w:val="000000"/>
          <w:spacing w:val="3"/>
          <w:sz w:val="26"/>
          <w:szCs w:val="26"/>
        </w:rPr>
        <w:t>токих нравов» «темного царства». Образ города Ка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линова. Трагедийный фон пьесы. Катерина в системе </w:t>
      </w:r>
      <w:r w:rsidRPr="00470D9A">
        <w:rPr>
          <w:rFonts w:cs="Times New Roman"/>
          <w:color w:val="000000"/>
          <w:spacing w:val="2"/>
          <w:sz w:val="26"/>
          <w:szCs w:val="26"/>
        </w:rPr>
        <w:t>образов. Внутренний конфликт Катерины. Народно-поэт</w:t>
      </w:r>
      <w:r w:rsidRPr="00470D9A">
        <w:rPr>
          <w:rFonts w:cs="Times New Roman"/>
          <w:color w:val="000000"/>
          <w:spacing w:val="3"/>
          <w:sz w:val="26"/>
          <w:szCs w:val="26"/>
        </w:rPr>
        <w:t>ическое и религиозное в образе Катерины. Нравст</w:t>
      </w:r>
      <w:r w:rsidRPr="00470D9A">
        <w:rPr>
          <w:rFonts w:cs="Times New Roman"/>
          <w:color w:val="000000"/>
          <w:spacing w:val="2"/>
          <w:sz w:val="26"/>
          <w:szCs w:val="26"/>
        </w:rPr>
        <w:t>венная проблематика пьесы: тема греха, возмездия и покаяния. Смысл названия и символика пьесы. Жанро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вое своеобразие. Сплав драматического, лирического и 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трагического  в  пьесе.   </w:t>
      </w:r>
      <w:r w:rsidRPr="00470D9A">
        <w:rPr>
          <w:rFonts w:cs="Times New Roman"/>
          <w:color w:val="000000"/>
          <w:spacing w:val="2"/>
          <w:sz w:val="26"/>
          <w:szCs w:val="26"/>
        </w:rPr>
        <w:lastRenderedPageBreak/>
        <w:t xml:space="preserve">Драматургическое  мастерство 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Островского. А. Н. Островский в критике </w:t>
      </w:r>
      <w:r w:rsidRPr="00470D9A">
        <w:rPr>
          <w:rFonts w:cs="Times New Roman"/>
          <w:bCs/>
          <w:i/>
          <w:iCs/>
          <w:color w:val="000000"/>
          <w:spacing w:val="-1"/>
          <w:sz w:val="26"/>
          <w:szCs w:val="26"/>
        </w:rPr>
        <w:t>(«Луч света в т</w:t>
      </w: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 xml:space="preserve">емном царстве» </w:t>
      </w:r>
      <w:r w:rsidRPr="00470D9A">
        <w:rPr>
          <w:rFonts w:cs="Times New Roman"/>
          <w:bCs/>
          <w:color w:val="000000"/>
          <w:spacing w:val="-2"/>
          <w:sz w:val="26"/>
          <w:szCs w:val="26"/>
        </w:rPr>
        <w:t xml:space="preserve">Н. А. Добролюбова, </w:t>
      </w: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>«После „Гро</w:t>
      </w:r>
      <w:r w:rsidRPr="00470D9A">
        <w:rPr>
          <w:rFonts w:cs="Times New Roman"/>
          <w:bCs/>
          <w:i/>
          <w:iCs/>
          <w:color w:val="000000"/>
          <w:spacing w:val="-3"/>
          <w:sz w:val="26"/>
          <w:szCs w:val="26"/>
        </w:rPr>
        <w:t xml:space="preserve">зы" Островского» </w:t>
      </w:r>
      <w:r w:rsidRPr="00470D9A">
        <w:rPr>
          <w:rFonts w:cs="Times New Roman"/>
          <w:bCs/>
          <w:color w:val="000000"/>
          <w:spacing w:val="-3"/>
          <w:sz w:val="26"/>
          <w:szCs w:val="26"/>
        </w:rPr>
        <w:t>А. А. Григорьева)</w:t>
      </w:r>
      <w:r w:rsidRPr="00470D9A">
        <w:rPr>
          <w:rFonts w:cs="Times New Roman"/>
          <w:b/>
          <w:bCs/>
          <w:color w:val="000000"/>
          <w:spacing w:val="-3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3"/>
          <w:sz w:val="26"/>
          <w:szCs w:val="26"/>
        </w:rPr>
        <w:t>и на сцене. Ма</w:t>
      </w:r>
      <w:r w:rsidRPr="00470D9A">
        <w:rPr>
          <w:rFonts w:cs="Times New Roman"/>
          <w:color w:val="000000"/>
          <w:spacing w:val="4"/>
          <w:sz w:val="26"/>
          <w:szCs w:val="26"/>
        </w:rPr>
        <w:t>лый театр как «Дом Островского».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6"/>
          <w:sz w:val="26"/>
          <w:szCs w:val="26"/>
        </w:rPr>
        <w:tab/>
        <w:t xml:space="preserve">Комедия </w:t>
      </w:r>
      <w:r w:rsidRPr="00470D9A">
        <w:rPr>
          <w:rFonts w:cs="Times New Roman"/>
          <w:b/>
          <w:bCs/>
          <w:i/>
          <w:iCs/>
          <w:color w:val="000000"/>
          <w:spacing w:val="6"/>
          <w:sz w:val="26"/>
          <w:szCs w:val="26"/>
        </w:rPr>
        <w:t xml:space="preserve">«Лес». </w:t>
      </w:r>
      <w:r w:rsidRPr="00470D9A">
        <w:rPr>
          <w:rFonts w:cs="Times New Roman"/>
          <w:color w:val="000000"/>
          <w:spacing w:val="6"/>
          <w:sz w:val="26"/>
          <w:szCs w:val="26"/>
        </w:rPr>
        <w:t>Широкая картина социальных про</w:t>
      </w:r>
      <w:r w:rsidRPr="00470D9A">
        <w:rPr>
          <w:rFonts w:cs="Times New Roman"/>
          <w:color w:val="000000"/>
          <w:sz w:val="26"/>
          <w:szCs w:val="26"/>
        </w:rPr>
        <w:t>цессов, происходивших в пореформенной России. Дво</w:t>
      </w:r>
      <w:r w:rsidRPr="00470D9A">
        <w:rPr>
          <w:rFonts w:cs="Times New Roman"/>
          <w:color w:val="000000"/>
          <w:spacing w:val="3"/>
          <w:sz w:val="26"/>
          <w:szCs w:val="26"/>
        </w:rPr>
        <w:t>рянская усадьба, ее обитатели. Разрушение и созида</w:t>
      </w:r>
      <w:r w:rsidRPr="00470D9A">
        <w:rPr>
          <w:rFonts w:cs="Times New Roman"/>
          <w:color w:val="000000"/>
          <w:sz w:val="26"/>
          <w:szCs w:val="26"/>
        </w:rPr>
        <w:t xml:space="preserve">ние   семьи.   Деклассирование  дворянства.   Проблема </w:t>
      </w:r>
      <w:r w:rsidRPr="00470D9A">
        <w:rPr>
          <w:rFonts w:cs="Times New Roman"/>
          <w:color w:val="000000"/>
          <w:spacing w:val="6"/>
          <w:sz w:val="26"/>
          <w:szCs w:val="26"/>
        </w:rPr>
        <w:t xml:space="preserve">высокого» героя. От мелодрамы к жизненной высоте. 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Поражение в «комедианстве» и нравственная победа в </w:t>
      </w:r>
      <w:r w:rsidRPr="00470D9A">
        <w:rPr>
          <w:rFonts w:cs="Times New Roman"/>
          <w:color w:val="000000"/>
          <w:spacing w:val="3"/>
          <w:sz w:val="26"/>
          <w:szCs w:val="26"/>
        </w:rPr>
        <w:t>жизни. Конфликт, композиция и система образов. Сим</w:t>
      </w:r>
      <w:r w:rsidRPr="00470D9A">
        <w:rPr>
          <w:rFonts w:cs="Times New Roman"/>
          <w:color w:val="000000"/>
          <w:spacing w:val="2"/>
          <w:sz w:val="26"/>
          <w:szCs w:val="26"/>
        </w:rPr>
        <w:t>волика комедии.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3"/>
          <w:sz w:val="26"/>
          <w:szCs w:val="26"/>
        </w:rPr>
        <w:t>Теория литературы</w:t>
      </w:r>
      <w:r w:rsidRPr="00470D9A">
        <w:rPr>
          <w:rFonts w:cs="Times New Roman"/>
          <w:color w:val="000000"/>
          <w:spacing w:val="13"/>
          <w:sz w:val="26"/>
          <w:szCs w:val="26"/>
        </w:rPr>
        <w:t>. Углубление понятий о дра</w:t>
      </w:r>
      <w:r w:rsidRPr="00470D9A">
        <w:rPr>
          <w:rFonts w:cs="Times New Roman"/>
          <w:color w:val="000000"/>
          <w:sz w:val="26"/>
          <w:szCs w:val="26"/>
        </w:rPr>
        <w:t>ме как роде литературы, о жанрах комедии, драмы, трагедии. Драматургический конфликт (развитие понятия).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>Творчество И.С.Тургенева.</w:t>
      </w:r>
      <w:r w:rsidR="006B4FCE">
        <w:rPr>
          <w:rFonts w:cs="Times New Roman"/>
          <w:b/>
          <w:bCs/>
          <w:sz w:val="26"/>
          <w:szCs w:val="26"/>
          <w:lang w:val="ru-RU"/>
        </w:rPr>
        <w:t xml:space="preserve"> 9</w:t>
      </w:r>
      <w:r w:rsidRPr="00470D9A">
        <w:rPr>
          <w:rFonts w:cs="Times New Roman"/>
          <w:b/>
          <w:bCs/>
          <w:sz w:val="26"/>
          <w:szCs w:val="26"/>
          <w:lang w:val="ru-RU"/>
        </w:rPr>
        <w:t>ч.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1"/>
          <w:sz w:val="26"/>
          <w:szCs w:val="26"/>
        </w:rPr>
        <w:tab/>
        <w:t>Иван Сергеевич Тургенев</w:t>
      </w:r>
      <w:r w:rsidRPr="00470D9A">
        <w:rPr>
          <w:rFonts w:cs="Times New Roman"/>
          <w:b/>
          <w:bCs/>
          <w:color w:val="000000"/>
          <w:spacing w:val="1"/>
          <w:sz w:val="26"/>
          <w:szCs w:val="26"/>
        </w:rPr>
        <w:t xml:space="preserve">. </w:t>
      </w:r>
      <w:r w:rsidRPr="00470D9A">
        <w:rPr>
          <w:rFonts w:cs="Times New Roman"/>
          <w:color w:val="000000"/>
          <w:spacing w:val="1"/>
          <w:sz w:val="26"/>
          <w:szCs w:val="26"/>
        </w:rPr>
        <w:t>Жизнь и творчество (обз</w:t>
      </w:r>
      <w:r w:rsidRPr="00470D9A">
        <w:rPr>
          <w:rFonts w:cs="Times New Roman"/>
          <w:color w:val="000000"/>
          <w:spacing w:val="-5"/>
          <w:sz w:val="26"/>
          <w:szCs w:val="26"/>
        </w:rPr>
        <w:t>ор).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2"/>
          <w:sz w:val="26"/>
          <w:szCs w:val="26"/>
        </w:rPr>
        <w:t>«Записки охотника»</w:t>
      </w:r>
      <w:r w:rsidRPr="00470D9A">
        <w:rPr>
          <w:rFonts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2"/>
          <w:sz w:val="26"/>
          <w:szCs w:val="26"/>
        </w:rPr>
        <w:t>как этап в развитии русской п</w:t>
      </w:r>
      <w:r w:rsidRPr="00470D9A">
        <w:rPr>
          <w:rFonts w:cs="Times New Roman"/>
          <w:color w:val="000000"/>
          <w:spacing w:val="3"/>
          <w:sz w:val="26"/>
          <w:szCs w:val="26"/>
        </w:rPr>
        <w:t>розы и веха в творчестве Тургенева, Романы Тургенева— художественная летопись жизни русского общест</w:t>
      </w:r>
      <w:r w:rsidRPr="00470D9A">
        <w:rPr>
          <w:rFonts w:cs="Times New Roman"/>
          <w:color w:val="000000"/>
          <w:spacing w:val="4"/>
          <w:sz w:val="26"/>
          <w:szCs w:val="26"/>
        </w:rPr>
        <w:t>ва, их злободневность и поэтичность.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-3"/>
          <w:sz w:val="26"/>
          <w:szCs w:val="26"/>
        </w:rPr>
        <w:tab/>
        <w:t>«Отцы и дети».</w:t>
      </w:r>
      <w:r w:rsidRPr="00470D9A">
        <w:rPr>
          <w:rFonts w:cs="Times New Roman"/>
          <w:b/>
          <w:bCs/>
          <w:i/>
          <w:iCs/>
          <w:color w:val="000000"/>
          <w:spacing w:val="-3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3"/>
          <w:sz w:val="26"/>
          <w:szCs w:val="26"/>
        </w:rPr>
        <w:t>Духовный конфликт (различное от</w:t>
      </w:r>
      <w:r w:rsidRPr="00470D9A">
        <w:rPr>
          <w:rFonts w:cs="Times New Roman"/>
          <w:color w:val="000000"/>
          <w:spacing w:val="3"/>
          <w:sz w:val="26"/>
          <w:szCs w:val="26"/>
        </w:rPr>
        <w:t>ношение к духовным ценностям: к любви, природе, ис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 кусству) между поколениями, отраженный в заглавии и 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легший в основу романа. Базаров в ситуации русского </w:t>
      </w:r>
      <w:r w:rsidRPr="00470D9A">
        <w:rPr>
          <w:rFonts w:cs="Times New Roman"/>
          <w:color w:val="000000"/>
          <w:sz w:val="26"/>
          <w:szCs w:val="26"/>
        </w:rPr>
        <w:t>человека на рандеву. Его сторонники и противники. Тра</w:t>
      </w:r>
      <w:r w:rsidRPr="00470D9A">
        <w:rPr>
          <w:rFonts w:cs="Times New Roman"/>
          <w:color w:val="000000"/>
          <w:spacing w:val="1"/>
          <w:sz w:val="26"/>
          <w:szCs w:val="26"/>
        </w:rPr>
        <w:t>гическое одиночество героя. Споры вокруг романа и ав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торская позиция Тургенева. Произведения Тургенева </w:t>
      </w:r>
      <w:r w:rsidRPr="00470D9A">
        <w:rPr>
          <w:rFonts w:cs="Times New Roman"/>
          <w:color w:val="000000"/>
          <w:spacing w:val="-5"/>
          <w:sz w:val="26"/>
          <w:szCs w:val="26"/>
        </w:rPr>
        <w:t xml:space="preserve">последних лет </w:t>
      </w:r>
      <w:r w:rsidRPr="00470D9A">
        <w:rPr>
          <w:rFonts w:cs="Times New Roman"/>
          <w:i/>
          <w:iCs/>
          <w:color w:val="000000"/>
          <w:spacing w:val="-5"/>
          <w:sz w:val="26"/>
          <w:szCs w:val="26"/>
        </w:rPr>
        <w:t>(«Таинственные повести», «Песнь торже</w:t>
      </w:r>
      <w:r w:rsidRPr="00470D9A">
        <w:rPr>
          <w:rFonts w:cs="Times New Roman"/>
          <w:i/>
          <w:iCs/>
          <w:color w:val="000000"/>
          <w:spacing w:val="-1"/>
          <w:sz w:val="26"/>
          <w:szCs w:val="26"/>
        </w:rPr>
        <w:t xml:space="preserve">ствующей любви», «После смерти»), </w:t>
      </w:r>
      <w:r w:rsidRPr="00470D9A">
        <w:rPr>
          <w:rFonts w:cs="Times New Roman"/>
          <w:color w:val="000000"/>
          <w:spacing w:val="-1"/>
          <w:sz w:val="26"/>
          <w:szCs w:val="26"/>
        </w:rPr>
        <w:t>цикл стихотворе</w:t>
      </w:r>
      <w:r w:rsidRPr="00470D9A">
        <w:rPr>
          <w:rFonts w:cs="Times New Roman"/>
          <w:color w:val="000000"/>
          <w:sz w:val="26"/>
          <w:szCs w:val="26"/>
        </w:rPr>
        <w:t xml:space="preserve">ний в прозе </w:t>
      </w:r>
      <w:r w:rsidRPr="00470D9A">
        <w:rPr>
          <w:rFonts w:cs="Times New Roman"/>
          <w:i/>
          <w:iCs/>
          <w:color w:val="000000"/>
          <w:sz w:val="26"/>
          <w:szCs w:val="26"/>
        </w:rPr>
        <w:t xml:space="preserve">«Порог», «Сон», «Как хороши, как свежи </w:t>
      </w:r>
      <w:r w:rsidRPr="00470D9A">
        <w:rPr>
          <w:rFonts w:cs="Times New Roman"/>
          <w:i/>
          <w:iCs/>
          <w:color w:val="000000"/>
          <w:spacing w:val="1"/>
          <w:sz w:val="26"/>
          <w:szCs w:val="26"/>
        </w:rPr>
        <w:t xml:space="preserve">были розы...» 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и др.) (обзор). Тургенев как пропагандист 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русской литературы на Западе. Критика о Тургеневе </w:t>
      </w:r>
      <w:r w:rsidRPr="00470D9A">
        <w:rPr>
          <w:rFonts w:cs="Times New Roman"/>
          <w:i/>
          <w:iCs/>
          <w:color w:val="000000"/>
          <w:spacing w:val="-2"/>
          <w:sz w:val="26"/>
          <w:szCs w:val="26"/>
        </w:rPr>
        <w:t xml:space="preserve">(«Базаров» 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Д. Писарева, </w:t>
      </w:r>
      <w:r w:rsidRPr="00470D9A">
        <w:rPr>
          <w:rFonts w:cs="Times New Roman"/>
          <w:i/>
          <w:iCs/>
          <w:color w:val="000000"/>
          <w:spacing w:val="-2"/>
          <w:sz w:val="26"/>
          <w:szCs w:val="26"/>
        </w:rPr>
        <w:t>«„Отцы и дети" И. С. Тургене</w:t>
      </w:r>
      <w:r w:rsidRPr="00470D9A">
        <w:rPr>
          <w:rFonts w:cs="Times New Roman"/>
          <w:i/>
          <w:iCs/>
          <w:color w:val="000000"/>
          <w:spacing w:val="-1"/>
          <w:sz w:val="26"/>
          <w:szCs w:val="26"/>
        </w:rPr>
        <w:t xml:space="preserve">ва» </w:t>
      </w:r>
      <w:r w:rsidRPr="00470D9A">
        <w:rPr>
          <w:rFonts w:cs="Times New Roman"/>
          <w:color w:val="000000"/>
          <w:spacing w:val="-1"/>
          <w:sz w:val="26"/>
          <w:szCs w:val="26"/>
        </w:rPr>
        <w:t>Н. Страхова).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6"/>
          <w:sz w:val="26"/>
          <w:szCs w:val="26"/>
        </w:rPr>
        <w:t>Теория литературы</w:t>
      </w:r>
      <w:r w:rsidRPr="00470D9A">
        <w:rPr>
          <w:rFonts w:cs="Times New Roman"/>
          <w:color w:val="000000"/>
          <w:spacing w:val="16"/>
          <w:sz w:val="26"/>
          <w:szCs w:val="26"/>
        </w:rPr>
        <w:t>. Углубление понятия о ро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мане (частная жизнь в исторической панораме. Герой-идеолог. Социально-бытовые и общечеловеческие </w:t>
      </w:r>
      <w:r w:rsidRPr="00470D9A">
        <w:rPr>
          <w:rFonts w:cs="Times New Roman"/>
          <w:color w:val="000000"/>
          <w:spacing w:val="4"/>
          <w:sz w:val="26"/>
          <w:szCs w:val="26"/>
        </w:rPr>
        <w:t>стороны в романе).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>Творчество Н.А.Некрасова.</w:t>
      </w:r>
      <w:r w:rsidR="00AB2A07">
        <w:rPr>
          <w:rFonts w:cs="Times New Roman"/>
          <w:b/>
          <w:bCs/>
          <w:sz w:val="26"/>
          <w:szCs w:val="26"/>
          <w:lang w:val="ru-RU"/>
        </w:rPr>
        <w:t xml:space="preserve"> 10</w:t>
      </w:r>
      <w:r w:rsidRPr="00470D9A">
        <w:rPr>
          <w:rFonts w:cs="Times New Roman"/>
          <w:b/>
          <w:bCs/>
          <w:sz w:val="26"/>
          <w:szCs w:val="26"/>
          <w:lang w:val="ru-RU"/>
        </w:rPr>
        <w:t xml:space="preserve">ч. 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-2"/>
          <w:sz w:val="26"/>
          <w:szCs w:val="26"/>
        </w:rPr>
        <w:tab/>
        <w:t>Николай Алексеевич Некрасов.</w:t>
      </w:r>
      <w:r w:rsidRPr="00470D9A">
        <w:rPr>
          <w:rFonts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Жизнь и творчество </w:t>
      </w:r>
      <w:r w:rsidRPr="00470D9A">
        <w:rPr>
          <w:rFonts w:cs="Times New Roman"/>
          <w:color w:val="000000"/>
          <w:sz w:val="26"/>
          <w:szCs w:val="26"/>
        </w:rPr>
        <w:t xml:space="preserve">(обзор). Некрасов-журналист. Противоположность литературно-художественных взглядов Некрасова и Фета. 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Разрыв с романтиками и переход на позиции реализма. </w:t>
      </w:r>
      <w:r w:rsidRPr="00470D9A">
        <w:rPr>
          <w:rFonts w:cs="Times New Roman"/>
          <w:color w:val="000000"/>
          <w:sz w:val="26"/>
          <w:szCs w:val="26"/>
        </w:rPr>
        <w:t>Прозаизация лирики, усиление роли сюжетного начала. Социальная трагедия народа в городе и в деревне. На</w:t>
      </w:r>
      <w:r w:rsidRPr="00470D9A">
        <w:rPr>
          <w:rFonts w:cs="Times New Roman"/>
          <w:color w:val="000000"/>
          <w:spacing w:val="-3"/>
          <w:sz w:val="26"/>
          <w:szCs w:val="26"/>
        </w:rPr>
        <w:t>стоящее и будущее народа как предмет лирических пере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живаний страдающего поэта. Интонация плача, рыданий, стона как способ исповедального выражения лирических </w:t>
      </w:r>
      <w:r w:rsidRPr="00470D9A">
        <w:rPr>
          <w:rFonts w:cs="Times New Roman"/>
          <w:color w:val="000000"/>
          <w:spacing w:val="-3"/>
          <w:sz w:val="26"/>
          <w:szCs w:val="26"/>
        </w:rPr>
        <w:t>переживаний. Сатира Некрасова. Героическое и жертвен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ное в образе разночинца-народолюбца. Психологизм и 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бытовая </w:t>
      </w:r>
      <w:r w:rsidRPr="00470D9A">
        <w:rPr>
          <w:rFonts w:cs="Times New Roman"/>
          <w:color w:val="000000"/>
          <w:spacing w:val="-2"/>
          <w:sz w:val="26"/>
          <w:szCs w:val="26"/>
        </w:rPr>
        <w:lastRenderedPageBreak/>
        <w:t>конкретизация любовной лирики. Поэмы Некра</w:t>
      </w:r>
      <w:r w:rsidRPr="00470D9A">
        <w:rPr>
          <w:rFonts w:cs="Times New Roman"/>
          <w:color w:val="000000"/>
          <w:spacing w:val="-2"/>
          <w:sz w:val="26"/>
          <w:szCs w:val="26"/>
        </w:rPr>
        <w:softHyphen/>
      </w:r>
      <w:r w:rsidRPr="00470D9A">
        <w:rPr>
          <w:rFonts w:cs="Times New Roman"/>
          <w:color w:val="000000"/>
          <w:sz w:val="26"/>
          <w:szCs w:val="26"/>
        </w:rPr>
        <w:t xml:space="preserve">сова, их содержание, поэтический язык. Замысел поэмы </w:t>
      </w:r>
      <w:r w:rsidRPr="00470D9A">
        <w:rPr>
          <w:rFonts w:cs="Times New Roman"/>
          <w:bCs/>
          <w:i/>
          <w:iCs/>
          <w:color w:val="000000"/>
          <w:spacing w:val="-3"/>
          <w:sz w:val="26"/>
          <w:szCs w:val="26"/>
        </w:rPr>
        <w:t>«Кому на Руси жить хорошо».</w:t>
      </w:r>
      <w:r w:rsidRPr="00470D9A">
        <w:rPr>
          <w:rFonts w:cs="Times New Roman"/>
          <w:b/>
          <w:bCs/>
          <w:i/>
          <w:iCs/>
          <w:color w:val="000000"/>
          <w:spacing w:val="-3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3"/>
          <w:sz w:val="26"/>
          <w:szCs w:val="26"/>
        </w:rPr>
        <w:t>Дореформенная и пореформенная Россия в поэме, широта тематики и стилисти</w:t>
      </w:r>
      <w:r w:rsidRPr="00470D9A">
        <w:rPr>
          <w:rFonts w:cs="Times New Roman"/>
          <w:color w:val="000000"/>
          <w:sz w:val="26"/>
          <w:szCs w:val="26"/>
        </w:rPr>
        <w:t>ческое многообразие. Образы крестьян и «народных за</w:t>
      </w:r>
      <w:r w:rsidRPr="00470D9A">
        <w:rPr>
          <w:rFonts w:cs="Times New Roman"/>
          <w:color w:val="000000"/>
          <w:spacing w:val="-3"/>
          <w:sz w:val="26"/>
          <w:szCs w:val="26"/>
        </w:rPr>
        <w:t xml:space="preserve">ступников». Тема социального и духовного рабства, тема 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народного бунта. Религиозные мотивы и их социальная </w:t>
      </w:r>
      <w:r w:rsidRPr="00470D9A">
        <w:rPr>
          <w:rFonts w:cs="Times New Roman"/>
          <w:color w:val="000000"/>
          <w:sz w:val="26"/>
          <w:szCs w:val="26"/>
        </w:rPr>
        <w:t xml:space="preserve">огласовка. Фольклорное начало в поэме. Особенности </w:t>
      </w:r>
      <w:r w:rsidRPr="00470D9A">
        <w:rPr>
          <w:rFonts w:cs="Times New Roman"/>
          <w:color w:val="000000"/>
          <w:spacing w:val="1"/>
          <w:sz w:val="26"/>
          <w:szCs w:val="26"/>
        </w:rPr>
        <w:t>поэтического языка.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ab/>
        <w:t>Стихотворения:</w:t>
      </w:r>
      <w:r>
        <w:rPr>
          <w:rFonts w:cs="Times New Roman"/>
          <w:color w:val="000000"/>
          <w:sz w:val="26"/>
          <w:szCs w:val="26"/>
          <w:lang w:val="ru-RU"/>
        </w:rPr>
        <w:t xml:space="preserve"> </w:t>
      </w:r>
      <w:r w:rsidRPr="00470D9A">
        <w:rPr>
          <w:rFonts w:cs="Times New Roman"/>
          <w:i/>
          <w:iCs/>
          <w:color w:val="000000"/>
          <w:sz w:val="26"/>
          <w:szCs w:val="26"/>
        </w:rPr>
        <w:t>«Рыцарь на час», «В дороге», «Над</w:t>
      </w:r>
      <w:r w:rsidRPr="00470D9A">
        <w:rPr>
          <w:rFonts w:cs="Times New Roman"/>
          <w:i/>
          <w:iCs/>
          <w:color w:val="000000"/>
          <w:spacing w:val="3"/>
          <w:sz w:val="26"/>
          <w:szCs w:val="26"/>
        </w:rPr>
        <w:t xml:space="preserve">рывается сердце от муки...», «Душно! Без счастья и </w:t>
      </w:r>
      <w:r w:rsidRPr="00470D9A">
        <w:rPr>
          <w:rFonts w:cs="Times New Roman"/>
          <w:i/>
          <w:iCs/>
          <w:color w:val="000000"/>
          <w:spacing w:val="4"/>
          <w:sz w:val="26"/>
          <w:szCs w:val="26"/>
        </w:rPr>
        <w:t>воли...», «Поэт и Гражданин», «Элегия», «Умру я ско</w:t>
      </w:r>
      <w:r w:rsidRPr="00470D9A">
        <w:rPr>
          <w:rFonts w:cs="Times New Roman"/>
          <w:i/>
          <w:iCs/>
          <w:color w:val="000000"/>
          <w:spacing w:val="9"/>
          <w:sz w:val="26"/>
          <w:szCs w:val="26"/>
        </w:rPr>
        <w:t xml:space="preserve">ро...», «Музе», «Мы с тобой бестолковые люди...», </w:t>
      </w:r>
      <w:r w:rsidRPr="00470D9A">
        <w:rPr>
          <w:rFonts w:cs="Times New Roman"/>
          <w:color w:val="000000"/>
          <w:spacing w:val="18"/>
          <w:sz w:val="26"/>
          <w:szCs w:val="26"/>
        </w:rPr>
        <w:t xml:space="preserve">«О </w:t>
      </w:r>
      <w:r w:rsidRPr="00470D9A">
        <w:rPr>
          <w:rFonts w:cs="Times New Roman"/>
          <w:i/>
          <w:iCs/>
          <w:color w:val="000000"/>
          <w:spacing w:val="18"/>
          <w:sz w:val="26"/>
          <w:szCs w:val="26"/>
        </w:rPr>
        <w:t>Муза! Я у двери гроба...», «Я не люблю иро</w:t>
      </w:r>
      <w:r w:rsidRPr="00470D9A">
        <w:rPr>
          <w:rFonts w:cs="Times New Roman"/>
          <w:i/>
          <w:iCs/>
          <w:color w:val="000000"/>
          <w:spacing w:val="3"/>
          <w:sz w:val="26"/>
          <w:szCs w:val="26"/>
        </w:rPr>
        <w:t xml:space="preserve">нии твоей...», «Блажен незлобивый поэт...», «Внимая ужасам войны...», «Современная ода», «Тройка», «Еду </w:t>
      </w:r>
      <w:r w:rsidRPr="00470D9A">
        <w:rPr>
          <w:rFonts w:cs="Times New Roman"/>
          <w:i/>
          <w:iCs/>
          <w:color w:val="000000"/>
          <w:spacing w:val="7"/>
          <w:sz w:val="26"/>
          <w:szCs w:val="26"/>
        </w:rPr>
        <w:t xml:space="preserve">ли ночью по улице темной...», «Праздник жизни </w:t>
      </w:r>
      <w:r w:rsidRPr="00470D9A">
        <w:rPr>
          <w:rFonts w:cs="Times New Roman"/>
          <w:color w:val="000000"/>
          <w:spacing w:val="7"/>
          <w:sz w:val="26"/>
          <w:szCs w:val="26"/>
        </w:rPr>
        <w:t xml:space="preserve">— </w:t>
      </w:r>
      <w:r w:rsidRPr="00470D9A">
        <w:rPr>
          <w:rFonts w:cs="Times New Roman"/>
          <w:i/>
          <w:iCs/>
          <w:color w:val="000000"/>
          <w:spacing w:val="1"/>
          <w:sz w:val="26"/>
          <w:szCs w:val="26"/>
        </w:rPr>
        <w:t>молодости годы...», «Забытая деревня», «Под жесто</w:t>
      </w:r>
      <w:r w:rsidRPr="00470D9A">
        <w:rPr>
          <w:rFonts w:cs="Times New Roman"/>
          <w:i/>
          <w:iCs/>
          <w:color w:val="000000"/>
          <w:spacing w:val="6"/>
          <w:sz w:val="26"/>
          <w:szCs w:val="26"/>
        </w:rPr>
        <w:t>кой рукой человека...», «Сеятелям».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5"/>
          <w:sz w:val="26"/>
          <w:szCs w:val="26"/>
        </w:rPr>
        <w:t>Теория литературы.</w:t>
      </w:r>
      <w:r w:rsidRPr="00470D9A">
        <w:rPr>
          <w:rFonts w:cs="Times New Roman"/>
          <w:color w:val="000000"/>
          <w:spacing w:val="15"/>
          <w:sz w:val="26"/>
          <w:szCs w:val="26"/>
        </w:rPr>
        <w:t xml:space="preserve"> Понятие о народности ис</w:t>
      </w:r>
      <w:r w:rsidRPr="00470D9A">
        <w:rPr>
          <w:rFonts w:cs="Times New Roman"/>
          <w:color w:val="000000"/>
          <w:sz w:val="26"/>
          <w:szCs w:val="26"/>
        </w:rPr>
        <w:t>кусства. Фольклоризм художественной литературы (раз</w:t>
      </w:r>
      <w:r w:rsidRPr="00470D9A">
        <w:rPr>
          <w:rFonts w:cs="Times New Roman"/>
          <w:color w:val="000000"/>
          <w:spacing w:val="1"/>
          <w:sz w:val="26"/>
          <w:szCs w:val="26"/>
        </w:rPr>
        <w:t>витие понятия). Стиль как выражение художественной мысли писателя.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>Творчество М.Е.Салтыкова-Щедрина.</w:t>
      </w:r>
      <w:r w:rsidRPr="00470D9A">
        <w:rPr>
          <w:rFonts w:cs="Times New Roman"/>
          <w:b/>
          <w:bCs/>
          <w:sz w:val="26"/>
          <w:szCs w:val="26"/>
          <w:lang w:val="ru-RU"/>
        </w:rPr>
        <w:t xml:space="preserve"> 5ч. 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3"/>
          <w:sz w:val="26"/>
          <w:szCs w:val="26"/>
        </w:rPr>
        <w:tab/>
        <w:t>Михаил Евграфович Салтыков-Щедрин</w:t>
      </w:r>
      <w:r w:rsidRPr="00470D9A">
        <w:rPr>
          <w:rFonts w:cs="Times New Roman"/>
          <w:b/>
          <w:bCs/>
          <w:color w:val="000000"/>
          <w:spacing w:val="3"/>
          <w:sz w:val="26"/>
          <w:szCs w:val="26"/>
        </w:rPr>
        <w:t xml:space="preserve">. </w:t>
      </w:r>
      <w:r w:rsidRPr="00470D9A">
        <w:rPr>
          <w:rFonts w:cs="Times New Roman"/>
          <w:color w:val="000000"/>
          <w:spacing w:val="3"/>
          <w:sz w:val="26"/>
          <w:szCs w:val="26"/>
        </w:rPr>
        <w:t>Жизнь и творчество (обзор).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-3"/>
          <w:sz w:val="26"/>
          <w:szCs w:val="26"/>
        </w:rPr>
        <w:t>«История одного города»</w:t>
      </w:r>
      <w:r w:rsidRPr="00470D9A">
        <w:rPr>
          <w:rFonts w:cs="Times New Roman"/>
          <w:b/>
          <w:bCs/>
          <w:i/>
          <w:iCs/>
          <w:color w:val="000000"/>
          <w:spacing w:val="-3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3"/>
          <w:sz w:val="26"/>
          <w:szCs w:val="26"/>
        </w:rPr>
        <w:t>— ключевое художест</w:t>
      </w:r>
      <w:r w:rsidRPr="00470D9A">
        <w:rPr>
          <w:rFonts w:cs="Times New Roman"/>
          <w:color w:val="000000"/>
          <w:spacing w:val="3"/>
          <w:sz w:val="26"/>
          <w:szCs w:val="26"/>
        </w:rPr>
        <w:t>венное произведение писателя. Сатирико-гротесковая хроника, изображающая смену градоначальников как намек на смену царей в русской истории. Терпение на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рода как национальная отрицательная черта. Сказки. 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Сатирическое негодование против произвола властей и </w:t>
      </w:r>
      <w:r w:rsidRPr="00470D9A">
        <w:rPr>
          <w:rFonts w:cs="Times New Roman"/>
          <w:color w:val="000000"/>
          <w:spacing w:val="4"/>
          <w:sz w:val="26"/>
          <w:szCs w:val="26"/>
        </w:rPr>
        <w:t>желчная насмешка над покорностью народа.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3"/>
          <w:sz w:val="26"/>
          <w:szCs w:val="26"/>
        </w:rPr>
        <w:t>Теория литературы</w:t>
      </w:r>
      <w:r w:rsidRPr="00470D9A">
        <w:rPr>
          <w:rFonts w:cs="Times New Roman"/>
          <w:color w:val="000000"/>
          <w:spacing w:val="13"/>
          <w:sz w:val="26"/>
          <w:szCs w:val="26"/>
        </w:rPr>
        <w:t>. Фантастика, гротеск и эзо</w:t>
      </w:r>
      <w:r w:rsidRPr="00470D9A">
        <w:rPr>
          <w:rFonts w:cs="Times New Roman"/>
          <w:color w:val="000000"/>
          <w:sz w:val="26"/>
          <w:szCs w:val="26"/>
        </w:rPr>
        <w:t>пов язык (развитие понятий). Сатира как выражение об</w:t>
      </w:r>
      <w:r w:rsidRPr="00470D9A">
        <w:rPr>
          <w:rFonts w:cs="Times New Roman"/>
          <w:color w:val="000000"/>
          <w:spacing w:val="-3"/>
          <w:sz w:val="26"/>
          <w:szCs w:val="26"/>
        </w:rPr>
        <w:t>щественной позиции писателя. Жанр памфлета (началь</w:t>
      </w:r>
      <w:r w:rsidRPr="00470D9A">
        <w:rPr>
          <w:rFonts w:cs="Times New Roman"/>
          <w:color w:val="000000"/>
          <w:spacing w:val="-2"/>
          <w:sz w:val="26"/>
          <w:szCs w:val="26"/>
        </w:rPr>
        <w:t>ные представления).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>
        <w:rPr>
          <w:rFonts w:cs="Times New Roman"/>
          <w:b/>
          <w:bCs/>
          <w:sz w:val="26"/>
          <w:szCs w:val="26"/>
        </w:rPr>
        <w:t xml:space="preserve">Творчество Л.Н.Толстого. </w:t>
      </w:r>
      <w:r w:rsidR="00AB2A07">
        <w:rPr>
          <w:rFonts w:cs="Times New Roman"/>
          <w:b/>
          <w:bCs/>
          <w:sz w:val="26"/>
          <w:szCs w:val="26"/>
          <w:lang w:val="ru-RU"/>
        </w:rPr>
        <w:t>16</w:t>
      </w:r>
      <w:r w:rsidRPr="00470D9A">
        <w:rPr>
          <w:rFonts w:cs="Times New Roman"/>
          <w:b/>
          <w:bCs/>
          <w:sz w:val="26"/>
          <w:szCs w:val="26"/>
          <w:lang w:val="ru-RU"/>
        </w:rPr>
        <w:t>ч.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z w:val="26"/>
          <w:szCs w:val="26"/>
        </w:rPr>
        <w:tab/>
        <w:t>Лев Николаевич Толстой.</w:t>
      </w:r>
      <w:r w:rsidRPr="00470D9A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z w:val="26"/>
          <w:szCs w:val="26"/>
        </w:rPr>
        <w:t>Жизнь и творчество (об</w:t>
      </w:r>
      <w:r w:rsidRPr="00470D9A">
        <w:rPr>
          <w:rFonts w:cs="Times New Roman"/>
          <w:color w:val="000000"/>
          <w:spacing w:val="2"/>
          <w:sz w:val="26"/>
          <w:szCs w:val="26"/>
        </w:rPr>
        <w:t>зор). Начало творческого пути. Духовные искания, их отражение в трилогии. Становление типа толстовского героя — просвещенного правдоискателя, ищущего со</w:t>
      </w:r>
      <w:r w:rsidRPr="00470D9A">
        <w:rPr>
          <w:rFonts w:cs="Times New Roman"/>
          <w:color w:val="000000"/>
          <w:spacing w:val="7"/>
          <w:sz w:val="26"/>
          <w:szCs w:val="26"/>
        </w:rPr>
        <w:t xml:space="preserve">вершенства. Нравственная чистота писательского </w:t>
      </w:r>
      <w:r w:rsidRPr="00470D9A">
        <w:rPr>
          <w:rFonts w:cs="Times New Roman"/>
          <w:color w:val="000000"/>
          <w:spacing w:val="-2"/>
          <w:sz w:val="26"/>
          <w:szCs w:val="26"/>
        </w:rPr>
        <w:t>взгляда на человека и мир. «Диалектика души» как прин</w:t>
      </w:r>
      <w:r w:rsidRPr="00470D9A">
        <w:rPr>
          <w:rFonts w:cs="Times New Roman"/>
          <w:color w:val="000000"/>
          <w:spacing w:val="4"/>
          <w:sz w:val="26"/>
          <w:szCs w:val="26"/>
        </w:rPr>
        <w:t>цип художественного изображения героя.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z w:val="26"/>
          <w:szCs w:val="26"/>
        </w:rPr>
        <w:tab/>
        <w:t>«Война и мир»</w:t>
      </w:r>
      <w:r w:rsidRPr="00470D9A">
        <w:rPr>
          <w:rFonts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z w:val="26"/>
          <w:szCs w:val="26"/>
        </w:rPr>
        <w:t>— вершина творчества Л. Н. Толсто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го. Творческая история романа. Своеобразие жанра и </w:t>
      </w:r>
      <w:r w:rsidRPr="00470D9A">
        <w:rPr>
          <w:rFonts w:cs="Times New Roman"/>
          <w:color w:val="000000"/>
          <w:spacing w:val="1"/>
          <w:sz w:val="26"/>
          <w:szCs w:val="26"/>
        </w:rPr>
        <w:t>стиля: гармония философского, исторического и психо</w:t>
      </w:r>
      <w:r w:rsidRPr="00470D9A">
        <w:rPr>
          <w:rFonts w:cs="Times New Roman"/>
          <w:color w:val="000000"/>
          <w:spacing w:val="1"/>
          <w:sz w:val="26"/>
          <w:szCs w:val="26"/>
        </w:rPr>
        <w:softHyphen/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логического мотивов, сочетание эпической манеры с </w:t>
      </w:r>
      <w:r w:rsidRPr="00470D9A">
        <w:rPr>
          <w:rFonts w:cs="Times New Roman"/>
          <w:color w:val="000000"/>
          <w:spacing w:val="1"/>
          <w:sz w:val="26"/>
          <w:szCs w:val="26"/>
        </w:rPr>
        <w:t>летописным стилем, сатирой и глубоким лиризмом. Об</w:t>
      </w:r>
      <w:r w:rsidRPr="00470D9A">
        <w:rPr>
          <w:rFonts w:cs="Times New Roman"/>
          <w:color w:val="000000"/>
          <w:sz w:val="26"/>
          <w:szCs w:val="26"/>
        </w:rPr>
        <w:t xml:space="preserve">раз автора как объединяющее идейно-стилевое начало «Войны и мира», вмещающее в себя аристократические </w:t>
      </w:r>
      <w:r w:rsidRPr="00470D9A">
        <w:rPr>
          <w:rFonts w:cs="Times New Roman"/>
          <w:color w:val="000000"/>
          <w:spacing w:val="3"/>
          <w:sz w:val="26"/>
          <w:szCs w:val="26"/>
        </w:rPr>
        <w:t>устремления русской патриархальной демократии.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-3"/>
          <w:sz w:val="26"/>
          <w:szCs w:val="26"/>
        </w:rPr>
        <w:lastRenderedPageBreak/>
        <w:tab/>
        <w:t xml:space="preserve">Соединение народа как «тела» нации с ее «умом» — </w:t>
      </w:r>
      <w:r w:rsidRPr="00470D9A">
        <w:rPr>
          <w:rFonts w:cs="Times New Roman"/>
          <w:color w:val="000000"/>
          <w:sz w:val="26"/>
          <w:szCs w:val="26"/>
        </w:rPr>
        <w:t>просвещенным дворянством на почве общины и личной независимости. Народ и «мысль народная» в изображении писателя. Просвещенные герои и их судьбы в водо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вороте исторических событий. Духовные искания Андрея </w:t>
      </w:r>
      <w:r w:rsidRPr="00470D9A">
        <w:rPr>
          <w:rFonts w:cs="Times New Roman"/>
          <w:color w:val="000000"/>
          <w:spacing w:val="-4"/>
          <w:sz w:val="26"/>
          <w:szCs w:val="26"/>
        </w:rPr>
        <w:t>Болконского и Пьера Безухова. Рационализм Андрея Бол</w:t>
      </w:r>
      <w:r w:rsidRPr="00470D9A">
        <w:rPr>
          <w:rFonts w:cs="Times New Roman"/>
          <w:color w:val="000000"/>
          <w:spacing w:val="-4"/>
          <w:sz w:val="26"/>
          <w:szCs w:val="26"/>
        </w:rPr>
        <w:softHyphen/>
      </w:r>
      <w:r w:rsidRPr="00470D9A">
        <w:rPr>
          <w:rFonts w:cs="Times New Roman"/>
          <w:color w:val="000000"/>
          <w:sz w:val="26"/>
          <w:szCs w:val="26"/>
        </w:rPr>
        <w:t>конского и эмоционально-интуитивное осмысление жиз</w:t>
      </w:r>
      <w:r w:rsidRPr="00470D9A">
        <w:rPr>
          <w:rFonts w:cs="Times New Roman"/>
          <w:color w:val="000000"/>
          <w:spacing w:val="-3"/>
          <w:sz w:val="26"/>
          <w:szCs w:val="26"/>
        </w:rPr>
        <w:t>ни Пьером Безуховым. Нравственно-психологический об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лик Наташи Ростовой, Марьи Болконской, Сони, Элен. </w:t>
      </w:r>
      <w:r w:rsidRPr="00470D9A">
        <w:rPr>
          <w:rFonts w:cs="Times New Roman"/>
          <w:color w:val="000000"/>
          <w:spacing w:val="-3"/>
          <w:sz w:val="26"/>
          <w:szCs w:val="26"/>
        </w:rPr>
        <w:t>Философские, нравственные и эстетические искания Тол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стого, реализованные в образах Наташи и Марьи. Философский смысл образа Платона Каратаева. Толстовская </w:t>
      </w:r>
      <w:r w:rsidRPr="00470D9A">
        <w:rPr>
          <w:rFonts w:cs="Times New Roman"/>
          <w:color w:val="000000"/>
          <w:spacing w:val="-3"/>
          <w:sz w:val="26"/>
          <w:szCs w:val="26"/>
        </w:rPr>
        <w:t>мысль об истории. Образы Кутузова и Наполеона, значение их противопоставления. Патриотизм ложный и патри</w:t>
      </w:r>
      <w:r w:rsidRPr="00470D9A">
        <w:rPr>
          <w:rFonts w:cs="Times New Roman"/>
          <w:color w:val="000000"/>
          <w:spacing w:val="1"/>
          <w:sz w:val="26"/>
          <w:szCs w:val="26"/>
        </w:rPr>
        <w:t>отизм истинный. Внутренний монолог как способ выра</w:t>
      </w:r>
      <w:r w:rsidRPr="00470D9A">
        <w:rPr>
          <w:rFonts w:cs="Times New Roman"/>
          <w:color w:val="000000"/>
          <w:spacing w:val="1"/>
          <w:sz w:val="26"/>
          <w:szCs w:val="26"/>
        </w:rPr>
        <w:softHyphen/>
      </w:r>
      <w:r w:rsidRPr="00470D9A">
        <w:rPr>
          <w:rFonts w:cs="Times New Roman"/>
          <w:color w:val="000000"/>
          <w:spacing w:val="5"/>
          <w:sz w:val="26"/>
          <w:szCs w:val="26"/>
        </w:rPr>
        <w:t xml:space="preserve">жения «диалектики души». Чередование картин войны </w:t>
      </w:r>
      <w:r w:rsidRPr="00470D9A">
        <w:rPr>
          <w:rFonts w:cs="Times New Roman"/>
          <w:color w:val="000000"/>
          <w:spacing w:val="9"/>
          <w:sz w:val="26"/>
          <w:szCs w:val="26"/>
        </w:rPr>
        <w:t xml:space="preserve">и мира. 1870-е годы — период кризиса в творчестве </w:t>
      </w:r>
      <w:r w:rsidRPr="00470D9A">
        <w:rPr>
          <w:rFonts w:cs="Times New Roman"/>
          <w:color w:val="000000"/>
          <w:sz w:val="26"/>
          <w:szCs w:val="26"/>
        </w:rPr>
        <w:t>П. Н. Толстого. Своеобразие религиозно-этических и эс</w:t>
      </w:r>
      <w:r w:rsidRPr="00470D9A">
        <w:rPr>
          <w:rFonts w:cs="Times New Roman"/>
          <w:color w:val="000000"/>
          <w:spacing w:val="-2"/>
          <w:sz w:val="26"/>
          <w:szCs w:val="26"/>
        </w:rPr>
        <w:t xml:space="preserve">тетических взглядов Толстого. Повести последних лет и </w:t>
      </w:r>
      <w:r w:rsidRPr="00470D9A">
        <w:rPr>
          <w:rFonts w:cs="Times New Roman"/>
          <w:color w:val="000000"/>
          <w:sz w:val="26"/>
          <w:szCs w:val="26"/>
        </w:rPr>
        <w:t xml:space="preserve">образ жизненного пути. Обличение социально-нравственных основ современной жизни. Всемирное значение </w:t>
      </w:r>
      <w:r w:rsidRPr="00470D9A">
        <w:rPr>
          <w:rFonts w:cs="Times New Roman"/>
          <w:color w:val="000000"/>
          <w:spacing w:val="-2"/>
          <w:sz w:val="26"/>
          <w:szCs w:val="26"/>
        </w:rPr>
        <w:t>Толстого — художника и мыслителя. Его влияние на рус</w:t>
      </w:r>
      <w:r w:rsidRPr="00470D9A">
        <w:rPr>
          <w:rFonts w:cs="Times New Roman"/>
          <w:color w:val="000000"/>
          <w:spacing w:val="1"/>
          <w:sz w:val="26"/>
          <w:szCs w:val="26"/>
        </w:rPr>
        <w:t>скую и мировую литературу.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6"/>
          <w:sz w:val="26"/>
          <w:szCs w:val="26"/>
        </w:rPr>
        <w:t>Теория литературы</w:t>
      </w:r>
      <w:r w:rsidRPr="00470D9A">
        <w:rPr>
          <w:rFonts w:cs="Times New Roman"/>
          <w:color w:val="000000"/>
          <w:spacing w:val="16"/>
          <w:sz w:val="26"/>
          <w:szCs w:val="26"/>
        </w:rPr>
        <w:t xml:space="preserve">. </w:t>
      </w:r>
      <w:r w:rsidRPr="00470D9A">
        <w:rPr>
          <w:rFonts w:cs="Times New Roman"/>
          <w:color w:val="000000"/>
          <w:spacing w:val="-16"/>
          <w:sz w:val="26"/>
          <w:szCs w:val="26"/>
        </w:rPr>
        <w:t>Углубление понятие</w:t>
      </w:r>
      <w:r w:rsidRPr="00470D9A">
        <w:rPr>
          <w:rFonts w:cs="Times New Roman"/>
          <w:color w:val="000000"/>
          <w:spacing w:val="16"/>
          <w:sz w:val="26"/>
          <w:szCs w:val="26"/>
        </w:rPr>
        <w:t xml:space="preserve"> о ро</w:t>
      </w:r>
      <w:r w:rsidRPr="00470D9A">
        <w:rPr>
          <w:rFonts w:cs="Times New Roman"/>
          <w:color w:val="000000"/>
          <w:spacing w:val="1"/>
          <w:sz w:val="26"/>
          <w:szCs w:val="26"/>
        </w:rPr>
        <w:t>мане. Роман-эпопея. Внутренний монолог (развитие по</w:t>
      </w:r>
      <w:r w:rsidRPr="00470D9A">
        <w:rPr>
          <w:rFonts w:cs="Times New Roman"/>
          <w:color w:val="000000"/>
          <w:spacing w:val="15"/>
          <w:sz w:val="26"/>
          <w:szCs w:val="26"/>
        </w:rPr>
        <w:t xml:space="preserve"> нятия). Психологизм художественной прозы (развитие </w:t>
      </w:r>
      <w:r w:rsidRPr="00470D9A">
        <w:rPr>
          <w:rFonts w:cs="Times New Roman"/>
          <w:color w:val="000000"/>
          <w:spacing w:val="8"/>
          <w:sz w:val="26"/>
          <w:szCs w:val="26"/>
        </w:rPr>
        <w:t>понятия).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  <w:r w:rsidRPr="00470D9A">
        <w:rPr>
          <w:rFonts w:cs="Times New Roman"/>
          <w:b/>
          <w:sz w:val="26"/>
          <w:szCs w:val="26"/>
        </w:rPr>
        <w:t>Творчество Ф.М.Достоевского.</w:t>
      </w:r>
      <w:r w:rsidRPr="00470D9A">
        <w:rPr>
          <w:rFonts w:cs="Times New Roman"/>
          <w:b/>
          <w:sz w:val="26"/>
          <w:szCs w:val="26"/>
          <w:lang w:val="ru-RU"/>
        </w:rPr>
        <w:t xml:space="preserve"> 13ч. 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1"/>
          <w:sz w:val="26"/>
          <w:szCs w:val="26"/>
        </w:rPr>
        <w:t>Федор Михайлович Достоевский</w:t>
      </w:r>
      <w:r w:rsidRPr="00470D9A">
        <w:rPr>
          <w:rFonts w:cs="Times New Roman"/>
          <w:b/>
          <w:bCs/>
          <w:color w:val="000000"/>
          <w:spacing w:val="1"/>
          <w:sz w:val="26"/>
          <w:szCs w:val="26"/>
        </w:rPr>
        <w:t xml:space="preserve">. </w:t>
      </w:r>
      <w:r w:rsidRPr="00470D9A">
        <w:rPr>
          <w:rFonts w:cs="Times New Roman"/>
          <w:color w:val="000000"/>
          <w:spacing w:val="1"/>
          <w:sz w:val="26"/>
          <w:szCs w:val="26"/>
        </w:rPr>
        <w:t>Жизнь и творче</w:t>
      </w:r>
      <w:r w:rsidRPr="00470D9A">
        <w:rPr>
          <w:rFonts w:cs="Times New Roman"/>
          <w:color w:val="000000"/>
          <w:spacing w:val="4"/>
          <w:sz w:val="26"/>
          <w:szCs w:val="26"/>
        </w:rPr>
        <w:t>ство (обзор).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>Достоевский, Гоголь и «натуральная школа».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ab/>
        <w:t>«Преступление и наказание»</w:t>
      </w:r>
      <w:r w:rsidRPr="00470D9A">
        <w:rPr>
          <w:rFonts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1"/>
          <w:sz w:val="26"/>
          <w:szCs w:val="26"/>
        </w:rPr>
        <w:t>— первый идеологи</w:t>
      </w:r>
      <w:r w:rsidRPr="00470D9A">
        <w:rPr>
          <w:rFonts w:cs="Times New Roman"/>
          <w:color w:val="000000"/>
          <w:spacing w:val="2"/>
          <w:sz w:val="26"/>
          <w:szCs w:val="26"/>
        </w:rPr>
        <w:t>ческий роман. Творческая история. Уголовно-авантюр</w:t>
      </w:r>
      <w:r w:rsidRPr="00470D9A">
        <w:rPr>
          <w:rFonts w:cs="Times New Roman"/>
          <w:color w:val="000000"/>
          <w:spacing w:val="3"/>
          <w:sz w:val="26"/>
          <w:szCs w:val="26"/>
        </w:rPr>
        <w:t>ная основа и ее преобразование в сюжете произведе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ния. Противопоставление преступления и наказания в </w:t>
      </w:r>
      <w:r w:rsidRPr="00470D9A">
        <w:rPr>
          <w:rFonts w:cs="Times New Roman"/>
          <w:color w:val="000000"/>
          <w:spacing w:val="3"/>
          <w:sz w:val="26"/>
          <w:szCs w:val="26"/>
        </w:rPr>
        <w:t>композиции романа. Композиционная роль снов Раскольникова, его психология, преступление и судьба в свете религиозно-нравственных и социальных пред</w:t>
      </w:r>
      <w:r w:rsidRPr="00470D9A">
        <w:rPr>
          <w:rFonts w:cs="Times New Roman"/>
          <w:color w:val="000000"/>
          <w:spacing w:val="1"/>
          <w:sz w:val="26"/>
          <w:szCs w:val="26"/>
        </w:rPr>
        <w:t>ставлений. «Маленькие люди» в романе, проблема со</w:t>
      </w:r>
      <w:r w:rsidRPr="00470D9A">
        <w:rPr>
          <w:rFonts w:cs="Times New Roman"/>
          <w:color w:val="000000"/>
          <w:spacing w:val="3"/>
          <w:sz w:val="26"/>
          <w:szCs w:val="26"/>
        </w:rPr>
        <w:t>циальной несправедливости и гуманизм писателя. Ду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ховные искания интеллектуального героя и способы их </w:t>
      </w:r>
      <w:r w:rsidRPr="00470D9A">
        <w:rPr>
          <w:rFonts w:cs="Times New Roman"/>
          <w:color w:val="000000"/>
          <w:spacing w:val="1"/>
          <w:sz w:val="26"/>
          <w:szCs w:val="26"/>
        </w:rPr>
        <w:t>выявления. Исповедальное начало как способ самора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скрытия души. Полифонизм романа и диалоги героев. </w:t>
      </w:r>
      <w:r w:rsidRPr="00470D9A">
        <w:rPr>
          <w:rFonts w:cs="Times New Roman"/>
          <w:color w:val="000000"/>
          <w:spacing w:val="4"/>
          <w:sz w:val="26"/>
          <w:szCs w:val="26"/>
        </w:rPr>
        <w:t>Оценка романа в критике.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9"/>
          <w:sz w:val="26"/>
          <w:szCs w:val="26"/>
        </w:rPr>
        <w:tab/>
        <w:t xml:space="preserve">Речь Достоевского о Пушкине. Достоевский и его </w:t>
      </w:r>
      <w:r w:rsidRPr="00470D9A">
        <w:rPr>
          <w:rFonts w:cs="Times New Roman"/>
          <w:color w:val="000000"/>
          <w:spacing w:val="4"/>
          <w:sz w:val="26"/>
          <w:szCs w:val="26"/>
        </w:rPr>
        <w:t>значение для русской и мировой культуры.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4"/>
          <w:sz w:val="26"/>
          <w:szCs w:val="26"/>
        </w:rPr>
        <w:t>Теория литературы</w:t>
      </w:r>
      <w:r w:rsidRPr="00470D9A">
        <w:rPr>
          <w:rFonts w:cs="Times New Roman"/>
          <w:color w:val="000000"/>
          <w:spacing w:val="14"/>
          <w:sz w:val="26"/>
          <w:szCs w:val="26"/>
        </w:rPr>
        <w:t>. Углубление понятия о ро</w:t>
      </w:r>
      <w:r w:rsidRPr="00470D9A">
        <w:rPr>
          <w:rFonts w:cs="Times New Roman"/>
          <w:color w:val="000000"/>
          <w:spacing w:val="-1"/>
          <w:sz w:val="26"/>
          <w:szCs w:val="26"/>
        </w:rPr>
        <w:t>мане (роман нравственно-психологический, роман идео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логический). Психологизм и способы его выражения в </w:t>
      </w:r>
      <w:r w:rsidRPr="00470D9A">
        <w:rPr>
          <w:rFonts w:cs="Times New Roman"/>
          <w:color w:val="000000"/>
          <w:sz w:val="26"/>
          <w:szCs w:val="26"/>
        </w:rPr>
        <w:t>романах Толстого и Достоевского. Полифонизм литера</w:t>
      </w:r>
      <w:r w:rsidRPr="00470D9A">
        <w:rPr>
          <w:rFonts w:cs="Times New Roman"/>
          <w:color w:val="000000"/>
          <w:spacing w:val="1"/>
          <w:sz w:val="26"/>
          <w:szCs w:val="26"/>
        </w:rPr>
        <w:t>турного произведения.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>Творчество Н.С.Лескова.</w:t>
      </w:r>
      <w:r w:rsidRPr="00470D9A">
        <w:rPr>
          <w:rFonts w:cs="Times New Roman"/>
          <w:b/>
          <w:bCs/>
          <w:sz w:val="26"/>
          <w:szCs w:val="26"/>
          <w:lang w:val="ru-RU"/>
        </w:rPr>
        <w:t xml:space="preserve"> 5ч. 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14"/>
          <w:sz w:val="26"/>
          <w:szCs w:val="26"/>
        </w:rPr>
        <w:tab/>
        <w:t>Николай Семенович Лесков</w:t>
      </w:r>
      <w:r w:rsidRPr="00470D9A">
        <w:rPr>
          <w:rFonts w:cs="Times New Roman"/>
          <w:b/>
          <w:bCs/>
          <w:color w:val="000000"/>
          <w:spacing w:val="14"/>
          <w:sz w:val="26"/>
          <w:szCs w:val="26"/>
        </w:rPr>
        <w:t xml:space="preserve">. </w:t>
      </w:r>
      <w:r w:rsidRPr="00470D9A">
        <w:rPr>
          <w:rFonts w:cs="Times New Roman"/>
          <w:color w:val="000000"/>
          <w:spacing w:val="14"/>
          <w:sz w:val="26"/>
          <w:szCs w:val="26"/>
        </w:rPr>
        <w:t xml:space="preserve">Жизнь и творчество </w:t>
      </w:r>
      <w:r w:rsidRPr="00470D9A">
        <w:rPr>
          <w:rFonts w:cs="Times New Roman"/>
          <w:color w:val="000000"/>
          <w:spacing w:val="10"/>
          <w:sz w:val="26"/>
          <w:szCs w:val="26"/>
        </w:rPr>
        <w:t>(обзор).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9"/>
          <w:sz w:val="26"/>
          <w:szCs w:val="26"/>
        </w:rPr>
        <w:lastRenderedPageBreak/>
        <w:t>Бытовые повести и жанр «русской новеллы». Антини</w:t>
      </w:r>
      <w:r w:rsidRPr="00470D9A">
        <w:rPr>
          <w:rFonts w:cs="Times New Roman"/>
          <w:color w:val="000000"/>
          <w:spacing w:val="13"/>
          <w:sz w:val="26"/>
          <w:szCs w:val="26"/>
        </w:rPr>
        <w:t xml:space="preserve">гилистические романы. Правдоискатели и народные </w:t>
      </w:r>
      <w:r w:rsidRPr="00470D9A">
        <w:rPr>
          <w:rFonts w:cs="Times New Roman"/>
          <w:color w:val="000000"/>
          <w:spacing w:val="10"/>
          <w:sz w:val="26"/>
          <w:szCs w:val="26"/>
        </w:rPr>
        <w:t>праведники.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8"/>
          <w:sz w:val="26"/>
          <w:szCs w:val="26"/>
        </w:rPr>
        <w:tab/>
        <w:t xml:space="preserve">Повесть </w:t>
      </w:r>
      <w:r w:rsidRPr="00470D9A">
        <w:rPr>
          <w:rFonts w:cs="Times New Roman"/>
          <w:b/>
          <w:bCs/>
          <w:i/>
          <w:iCs/>
          <w:color w:val="000000"/>
          <w:spacing w:val="8"/>
          <w:sz w:val="26"/>
          <w:szCs w:val="26"/>
        </w:rPr>
        <w:t xml:space="preserve">«Очарованный странник» </w:t>
      </w:r>
      <w:r w:rsidRPr="00470D9A">
        <w:rPr>
          <w:rFonts w:cs="Times New Roman"/>
          <w:color w:val="000000"/>
          <w:spacing w:val="8"/>
          <w:sz w:val="26"/>
          <w:szCs w:val="26"/>
        </w:rPr>
        <w:t xml:space="preserve">и ее герой Иван </w:t>
      </w:r>
      <w:r w:rsidRPr="00470D9A">
        <w:rPr>
          <w:rFonts w:cs="Times New Roman"/>
          <w:color w:val="000000"/>
          <w:spacing w:val="12"/>
          <w:sz w:val="26"/>
          <w:szCs w:val="26"/>
        </w:rPr>
        <w:t>Флягин. Фольклорное начало в повести. Талант и твор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ческий дух человека из народа </w:t>
      </w: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 xml:space="preserve">(«Человек на часах», </w:t>
      </w:r>
      <w:r w:rsidRPr="00470D9A">
        <w:rPr>
          <w:rFonts w:cs="Times New Roman"/>
          <w:bCs/>
          <w:i/>
          <w:iCs/>
          <w:color w:val="000000"/>
          <w:spacing w:val="-1"/>
          <w:sz w:val="26"/>
          <w:szCs w:val="26"/>
        </w:rPr>
        <w:t>«Запечатленный ангел», «Левша»).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1"/>
          <w:sz w:val="26"/>
          <w:szCs w:val="26"/>
        </w:rPr>
        <w:t>«Тупейный художник».</w:t>
      </w:r>
      <w:r w:rsidRPr="00470D9A">
        <w:rPr>
          <w:rFonts w:cs="Times New Roman"/>
          <w:b/>
          <w:bCs/>
          <w:i/>
          <w:iCs/>
          <w:color w:val="000000"/>
          <w:spacing w:val="1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Самобытные характеры и необычные судьбы, исключительность обстоятельств, 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любовь к жизни и людям, нравственная стойкость — </w:t>
      </w:r>
      <w:r w:rsidRPr="00470D9A">
        <w:rPr>
          <w:rFonts w:cs="Times New Roman"/>
          <w:color w:val="000000"/>
          <w:spacing w:val="1"/>
          <w:sz w:val="26"/>
          <w:szCs w:val="26"/>
        </w:rPr>
        <w:t>основные мотивы повествования Лескова о русском че</w:t>
      </w:r>
      <w:r w:rsidRPr="00470D9A">
        <w:rPr>
          <w:rFonts w:cs="Times New Roman"/>
          <w:color w:val="000000"/>
          <w:spacing w:val="-2"/>
          <w:sz w:val="26"/>
          <w:szCs w:val="26"/>
        </w:rPr>
        <w:t>ловеке.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i/>
          <w:color w:val="000000"/>
          <w:spacing w:val="19"/>
          <w:sz w:val="26"/>
          <w:szCs w:val="26"/>
        </w:rPr>
        <w:t>Теория литературы</w:t>
      </w:r>
      <w:r w:rsidRPr="00470D9A">
        <w:rPr>
          <w:rFonts w:cs="Times New Roman"/>
          <w:color w:val="000000"/>
          <w:spacing w:val="19"/>
          <w:sz w:val="26"/>
          <w:szCs w:val="26"/>
        </w:rPr>
        <w:t xml:space="preserve">. Формы повествования. </w:t>
      </w:r>
      <w:r w:rsidRPr="00470D9A">
        <w:rPr>
          <w:rFonts w:cs="Times New Roman"/>
          <w:color w:val="000000"/>
          <w:spacing w:val="3"/>
          <w:sz w:val="26"/>
          <w:szCs w:val="26"/>
        </w:rPr>
        <w:t>Проблема «сказа». Понятие о стилизации.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bCs/>
          <w:sz w:val="26"/>
          <w:szCs w:val="26"/>
          <w:lang w:val="ru-RU"/>
        </w:rPr>
      </w:pPr>
      <w:r w:rsidRPr="00470D9A">
        <w:rPr>
          <w:rFonts w:cs="Times New Roman"/>
          <w:b/>
          <w:bCs/>
          <w:sz w:val="26"/>
          <w:szCs w:val="26"/>
        </w:rPr>
        <w:t>Творчество А.П.Чехова.</w:t>
      </w:r>
      <w:r w:rsidRPr="00470D9A">
        <w:rPr>
          <w:rFonts w:cs="Times New Roman"/>
          <w:b/>
          <w:bCs/>
          <w:sz w:val="26"/>
          <w:szCs w:val="26"/>
          <w:lang w:val="ru-RU"/>
        </w:rPr>
        <w:t xml:space="preserve"> 14ч. 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-2"/>
          <w:sz w:val="26"/>
          <w:szCs w:val="26"/>
        </w:rPr>
        <w:t>Антон Павлович Чехов.</w:t>
      </w:r>
      <w:r w:rsidRPr="00470D9A">
        <w:rPr>
          <w:rFonts w:cs="Times New Roman"/>
          <w:b/>
          <w:bCs/>
          <w:color w:val="000000"/>
          <w:spacing w:val="-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2"/>
          <w:sz w:val="26"/>
          <w:szCs w:val="26"/>
        </w:rPr>
        <w:t>Жизнь и творчество (обзор).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sz w:val="26"/>
          <w:szCs w:val="26"/>
        </w:rPr>
        <w:tab/>
        <w:t>Сотрудничество в юмористических журналах. Основные жанры — сценка, юмореска, анекдот, пародия. Спор с традицией изображения «маленького человека».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4"/>
          <w:sz w:val="26"/>
          <w:szCs w:val="26"/>
        </w:rPr>
        <w:t>Конфликт между сложной и пестрой жизнью и узки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ми представлениями о ней как основа комизма ранних </w:t>
      </w:r>
      <w:r w:rsidRPr="00470D9A">
        <w:rPr>
          <w:rFonts w:cs="Times New Roman"/>
          <w:color w:val="000000"/>
          <w:spacing w:val="1"/>
          <w:sz w:val="26"/>
          <w:szCs w:val="26"/>
        </w:rPr>
        <w:t>рассказов.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pacing w:val="4"/>
          <w:sz w:val="26"/>
          <w:szCs w:val="26"/>
        </w:rPr>
        <w:tab/>
        <w:t>Многообразие философско-психологической проб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лематики в рассказах зрелого Чехова </w:t>
      </w:r>
      <w:r w:rsidRPr="00470D9A">
        <w:rPr>
          <w:rFonts w:cs="Times New Roman"/>
          <w:bCs/>
          <w:i/>
          <w:iCs/>
          <w:color w:val="000000"/>
          <w:spacing w:val="3"/>
          <w:sz w:val="26"/>
          <w:szCs w:val="26"/>
        </w:rPr>
        <w:t>(«Скучная ис</w:t>
      </w:r>
      <w:r w:rsidRPr="00470D9A">
        <w:rPr>
          <w:rFonts w:cs="Times New Roman"/>
          <w:bCs/>
          <w:i/>
          <w:iCs/>
          <w:color w:val="000000"/>
          <w:spacing w:val="-1"/>
          <w:sz w:val="26"/>
          <w:szCs w:val="26"/>
        </w:rPr>
        <w:t>тория»</w:t>
      </w:r>
      <w:r w:rsidRPr="00470D9A">
        <w:rPr>
          <w:rFonts w:cs="Times New Roman"/>
          <w:b/>
          <w:bCs/>
          <w:i/>
          <w:iCs/>
          <w:color w:val="000000"/>
          <w:spacing w:val="-1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и др.). Художественный объективизм Чехова </w:t>
      </w:r>
      <w:r w:rsidRPr="00470D9A">
        <w:rPr>
          <w:rFonts w:cs="Times New Roman"/>
          <w:bCs/>
          <w:i/>
          <w:iCs/>
          <w:color w:val="000000"/>
          <w:spacing w:val="-1"/>
          <w:sz w:val="26"/>
          <w:szCs w:val="26"/>
        </w:rPr>
        <w:t>(«Враги», «Именины», «Гусев»</w:t>
      </w:r>
      <w:r w:rsidRPr="00470D9A">
        <w:rPr>
          <w:rFonts w:cs="Times New Roman"/>
          <w:b/>
          <w:bCs/>
          <w:i/>
          <w:iCs/>
          <w:color w:val="000000"/>
          <w:spacing w:val="-1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1"/>
          <w:sz w:val="26"/>
          <w:szCs w:val="26"/>
        </w:rPr>
        <w:t xml:space="preserve">и др.). Темы настоящей </w:t>
      </w:r>
      <w:r w:rsidRPr="00470D9A">
        <w:rPr>
          <w:rFonts w:cs="Times New Roman"/>
          <w:color w:val="000000"/>
          <w:spacing w:val="5"/>
          <w:sz w:val="26"/>
          <w:szCs w:val="26"/>
        </w:rPr>
        <w:t xml:space="preserve">правды, социального и философского безумия </w:t>
      </w:r>
      <w:r w:rsidRPr="00470D9A">
        <w:rPr>
          <w:rFonts w:cs="Times New Roman"/>
          <w:bCs/>
          <w:i/>
          <w:iCs/>
          <w:color w:val="000000"/>
          <w:spacing w:val="5"/>
          <w:sz w:val="26"/>
          <w:szCs w:val="26"/>
        </w:rPr>
        <w:t>(«Ду</w:t>
      </w:r>
      <w:r w:rsidRPr="00470D9A">
        <w:rPr>
          <w:rFonts w:cs="Times New Roman"/>
          <w:bCs/>
          <w:i/>
          <w:iCs/>
          <w:color w:val="000000"/>
          <w:sz w:val="26"/>
          <w:szCs w:val="26"/>
        </w:rPr>
        <w:t>эль», «Палата № 6»),</w:t>
      </w:r>
      <w:r w:rsidRPr="00470D9A">
        <w:rPr>
          <w:rFonts w:cs="Times New Roman"/>
          <w:b/>
          <w:bCs/>
          <w:i/>
          <w:iCs/>
          <w:color w:val="000000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z w:val="26"/>
          <w:szCs w:val="26"/>
        </w:rPr>
        <w:t>конфликт обыденного и идеаль</w:t>
      </w:r>
      <w:r w:rsidRPr="00470D9A">
        <w:rPr>
          <w:rFonts w:cs="Times New Roman"/>
          <w:color w:val="000000"/>
          <w:spacing w:val="11"/>
          <w:sz w:val="26"/>
          <w:szCs w:val="26"/>
        </w:rPr>
        <w:t xml:space="preserve">ного, судьба надежд и иллюзий в мире трагической </w:t>
      </w:r>
      <w:r w:rsidRPr="00470D9A">
        <w:rPr>
          <w:rFonts w:cs="Times New Roman"/>
          <w:color w:val="000000"/>
          <w:sz w:val="26"/>
          <w:szCs w:val="26"/>
        </w:rPr>
        <w:t>реальности, «футлярное» существование, образы буду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щего — темы и проблемы рассказов Чехова. Рассказы </w:t>
      </w:r>
      <w:r w:rsidRPr="00470D9A">
        <w:rPr>
          <w:rFonts w:cs="Times New Roman"/>
          <w:color w:val="000000"/>
          <w:spacing w:val="7"/>
          <w:sz w:val="26"/>
          <w:szCs w:val="26"/>
        </w:rPr>
        <w:t xml:space="preserve">по выбору: </w:t>
      </w:r>
      <w:r w:rsidRPr="00470D9A">
        <w:rPr>
          <w:rFonts w:cs="Times New Roman"/>
          <w:bCs/>
          <w:i/>
          <w:iCs/>
          <w:color w:val="000000"/>
          <w:spacing w:val="7"/>
          <w:sz w:val="26"/>
          <w:szCs w:val="26"/>
        </w:rPr>
        <w:t xml:space="preserve">«Попрыгунья», «Человек в футляре», </w:t>
      </w:r>
      <w:r w:rsidRPr="00470D9A">
        <w:rPr>
          <w:rFonts w:cs="Times New Roman"/>
          <w:bCs/>
          <w:i/>
          <w:iCs/>
          <w:color w:val="000000"/>
          <w:spacing w:val="9"/>
          <w:sz w:val="26"/>
          <w:szCs w:val="26"/>
        </w:rPr>
        <w:t>«Крыжовник», «О любви», «Ионыч», «Дом с мезони</w:t>
      </w:r>
      <w:r w:rsidRPr="00470D9A">
        <w:rPr>
          <w:rFonts w:cs="Times New Roman"/>
          <w:bCs/>
          <w:i/>
          <w:iCs/>
          <w:color w:val="000000"/>
          <w:spacing w:val="8"/>
          <w:sz w:val="26"/>
          <w:szCs w:val="26"/>
        </w:rPr>
        <w:t xml:space="preserve">ном», «Студент», «Дама с собачкой», «Случай из </w:t>
      </w:r>
      <w:r w:rsidRPr="00470D9A">
        <w:rPr>
          <w:rFonts w:cs="Times New Roman"/>
          <w:bCs/>
          <w:i/>
          <w:iCs/>
          <w:color w:val="000000"/>
          <w:spacing w:val="11"/>
          <w:sz w:val="26"/>
          <w:szCs w:val="26"/>
        </w:rPr>
        <w:t>практики», «Черный монах»</w:t>
      </w:r>
      <w:r w:rsidRPr="00470D9A">
        <w:rPr>
          <w:rFonts w:cs="Times New Roman"/>
          <w:b/>
          <w:bCs/>
          <w:i/>
          <w:iCs/>
          <w:color w:val="000000"/>
          <w:spacing w:val="11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11"/>
          <w:sz w:val="26"/>
          <w:szCs w:val="26"/>
        </w:rPr>
        <w:t>и др.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2"/>
          <w:sz w:val="26"/>
          <w:szCs w:val="26"/>
        </w:rPr>
        <w:tab/>
        <w:t>«Вишневый сад».</w:t>
      </w:r>
      <w:r w:rsidRPr="00470D9A">
        <w:rPr>
          <w:rFonts w:cs="Times New Roman"/>
          <w:b/>
          <w:bCs/>
          <w:i/>
          <w:iCs/>
          <w:color w:val="000000"/>
          <w:spacing w:val="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Образ вишневого сада, старые и </w:t>
      </w:r>
      <w:r w:rsidRPr="00470D9A">
        <w:rPr>
          <w:rFonts w:cs="Times New Roman"/>
          <w:color w:val="000000"/>
          <w:sz w:val="26"/>
          <w:szCs w:val="26"/>
        </w:rPr>
        <w:t>новые хозяева как прошлое, настоящее и будущее Рос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сии. Лирическое и трагическое начала в пьесе, роль </w:t>
      </w:r>
      <w:r w:rsidRPr="00470D9A">
        <w:rPr>
          <w:rFonts w:cs="Times New Roman"/>
          <w:color w:val="000000"/>
          <w:spacing w:val="4"/>
          <w:sz w:val="26"/>
          <w:szCs w:val="26"/>
        </w:rPr>
        <w:t>форсовых эпизодов и комических персонажей. Пси</w:t>
      </w:r>
      <w:r w:rsidRPr="00470D9A">
        <w:rPr>
          <w:rFonts w:cs="Times New Roman"/>
          <w:color w:val="000000"/>
          <w:sz w:val="26"/>
          <w:szCs w:val="26"/>
        </w:rPr>
        <w:t>хологизация ремарки. Символическая образность, «бес</w:t>
      </w:r>
      <w:r w:rsidRPr="00470D9A">
        <w:rPr>
          <w:rFonts w:cs="Times New Roman"/>
          <w:color w:val="000000"/>
          <w:spacing w:val="-1"/>
          <w:sz w:val="26"/>
          <w:szCs w:val="26"/>
        </w:rPr>
        <w:t>событийность», «подводное течение». Значение художе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ственного наследия Чехова для русской и мировой </w:t>
      </w:r>
      <w:r w:rsidRPr="00470D9A">
        <w:rPr>
          <w:rFonts w:cs="Times New Roman"/>
          <w:color w:val="000000"/>
          <w:spacing w:val="-2"/>
          <w:sz w:val="26"/>
          <w:szCs w:val="26"/>
        </w:rPr>
        <w:t>литературы.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color w:val="000000"/>
          <w:spacing w:val="1"/>
          <w:sz w:val="26"/>
          <w:szCs w:val="26"/>
          <w:lang w:val="ru-RU"/>
        </w:rPr>
      </w:pPr>
      <w:r w:rsidRPr="00470D9A">
        <w:rPr>
          <w:rFonts w:cs="Times New Roman"/>
          <w:i/>
          <w:color w:val="000000"/>
          <w:spacing w:val="3"/>
          <w:sz w:val="26"/>
          <w:szCs w:val="26"/>
        </w:rPr>
        <w:tab/>
        <w:t>Теория литературы.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 Углубление понятия о рас</w:t>
      </w:r>
      <w:r w:rsidRPr="00470D9A">
        <w:rPr>
          <w:rFonts w:cs="Times New Roman"/>
          <w:color w:val="000000"/>
          <w:spacing w:val="-1"/>
          <w:sz w:val="26"/>
          <w:szCs w:val="26"/>
        </w:rPr>
        <w:t>сказе. Стиль Чехова-рассказчика: открытые финалы, му</w:t>
      </w:r>
      <w:r w:rsidRPr="00470D9A">
        <w:rPr>
          <w:rFonts w:cs="Times New Roman"/>
          <w:color w:val="000000"/>
          <w:spacing w:val="3"/>
          <w:sz w:val="26"/>
          <w:szCs w:val="26"/>
        </w:rPr>
        <w:t>зыкальность, поэтичность, психологическая и симво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лическая деталь. Углубление понятия о драматургии. </w:t>
      </w:r>
      <w:r w:rsidRPr="00470D9A">
        <w:rPr>
          <w:rFonts w:cs="Times New Roman"/>
          <w:color w:val="000000"/>
          <w:sz w:val="26"/>
          <w:szCs w:val="26"/>
        </w:rPr>
        <w:t>Композиция и стилистика пьес. Роль ремарок, пауз, звуковых и шумовых эффектов. Сочетание лирики и комиз</w:t>
      </w:r>
      <w:r w:rsidRPr="00470D9A">
        <w:rPr>
          <w:rFonts w:cs="Times New Roman"/>
          <w:color w:val="000000"/>
          <w:spacing w:val="2"/>
          <w:sz w:val="26"/>
          <w:szCs w:val="26"/>
        </w:rPr>
        <w:t>ма. Понятие о лирической комедии. Подтекст (началь</w:t>
      </w:r>
      <w:r w:rsidRPr="00470D9A">
        <w:rPr>
          <w:rFonts w:cs="Times New Roman"/>
          <w:color w:val="000000"/>
          <w:spacing w:val="1"/>
          <w:sz w:val="26"/>
          <w:szCs w:val="26"/>
        </w:rPr>
        <w:t>ные представления).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b/>
          <w:color w:val="000000"/>
          <w:spacing w:val="1"/>
          <w:sz w:val="26"/>
          <w:szCs w:val="26"/>
          <w:lang w:val="ru-RU"/>
        </w:rPr>
      </w:pPr>
      <w:r w:rsidRPr="00470D9A">
        <w:rPr>
          <w:rFonts w:cs="Times New Roman"/>
          <w:b/>
          <w:color w:val="000000"/>
          <w:spacing w:val="1"/>
          <w:sz w:val="26"/>
          <w:szCs w:val="26"/>
          <w:lang w:val="ru-RU"/>
        </w:rPr>
        <w:lastRenderedPageBreak/>
        <w:t>Из литературы народов России. 2ч.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color w:val="000000"/>
          <w:spacing w:val="1"/>
          <w:sz w:val="26"/>
          <w:szCs w:val="26"/>
          <w:lang w:val="ru-RU"/>
        </w:rPr>
      </w:pPr>
      <w:r w:rsidRPr="00470D9A">
        <w:rPr>
          <w:rFonts w:cs="Times New Roman"/>
          <w:color w:val="000000"/>
          <w:spacing w:val="1"/>
          <w:sz w:val="26"/>
          <w:szCs w:val="26"/>
          <w:lang w:val="ru-RU"/>
        </w:rPr>
        <w:t>Коста Хетагуров. Жизнь и творчество осетинского поэта (обзор).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color w:val="000000"/>
          <w:spacing w:val="1"/>
          <w:sz w:val="26"/>
          <w:szCs w:val="26"/>
          <w:lang w:val="ru-RU"/>
        </w:rPr>
      </w:pPr>
      <w:r w:rsidRPr="00470D9A">
        <w:rPr>
          <w:rFonts w:cs="Times New Roman"/>
          <w:color w:val="000000"/>
          <w:spacing w:val="1"/>
          <w:sz w:val="26"/>
          <w:szCs w:val="26"/>
          <w:lang w:val="ru-RU"/>
        </w:rPr>
        <w:t>Стихотворения из сборника «Осетинская лира».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color w:val="000000"/>
          <w:spacing w:val="1"/>
          <w:sz w:val="26"/>
          <w:szCs w:val="26"/>
          <w:lang w:val="ru-RU"/>
        </w:rPr>
      </w:pPr>
      <w:r w:rsidRPr="00470D9A">
        <w:rPr>
          <w:rFonts w:cs="Times New Roman"/>
          <w:color w:val="000000"/>
          <w:spacing w:val="1"/>
          <w:sz w:val="26"/>
          <w:szCs w:val="26"/>
          <w:lang w:val="ru-RU"/>
        </w:rPr>
        <w:t>Поэзия Хетагурова и фольклор. Близость творчества Хетагурова и поэзии Некрасова. Изображение тяжелой жизни простого народа, тема женской судьбы, образ горянки. Специфика художественной образности в русскоязычных произведениях поэта.</w:t>
      </w:r>
    </w:p>
    <w:p w:rsidR="00692D36" w:rsidRPr="00470D9A" w:rsidRDefault="00692D36" w:rsidP="00692D36">
      <w:pPr>
        <w:pStyle w:val="Standard"/>
        <w:widowControl/>
        <w:spacing w:line="360" w:lineRule="auto"/>
        <w:jc w:val="both"/>
        <w:rPr>
          <w:rFonts w:cs="Times New Roman"/>
          <w:b/>
          <w:bCs/>
          <w:color w:val="000000"/>
          <w:spacing w:val="1"/>
          <w:sz w:val="26"/>
          <w:szCs w:val="26"/>
          <w:lang w:val="ru-RU"/>
        </w:rPr>
      </w:pPr>
      <w:r w:rsidRPr="00470D9A">
        <w:rPr>
          <w:rFonts w:cs="Times New Roman"/>
          <w:b/>
          <w:bCs/>
          <w:color w:val="000000"/>
          <w:spacing w:val="1"/>
          <w:sz w:val="26"/>
          <w:szCs w:val="26"/>
        </w:rPr>
        <w:t>Из зарубежной литературы.</w:t>
      </w:r>
      <w:r w:rsidRPr="00470D9A">
        <w:rPr>
          <w:rFonts w:cs="Times New Roman"/>
          <w:b/>
          <w:bCs/>
          <w:color w:val="000000"/>
          <w:spacing w:val="1"/>
          <w:sz w:val="26"/>
          <w:szCs w:val="26"/>
          <w:lang w:val="ru-RU"/>
        </w:rPr>
        <w:t xml:space="preserve"> 7ч. 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color w:val="000000"/>
          <w:sz w:val="26"/>
          <w:szCs w:val="26"/>
        </w:rPr>
        <w:tab/>
        <w:t xml:space="preserve">Основные тенденции в развитии литературы второй половины </w:t>
      </w:r>
      <w:r w:rsidRPr="00470D9A">
        <w:rPr>
          <w:rFonts w:cs="Times New Roman"/>
          <w:color w:val="000000"/>
          <w:sz w:val="26"/>
          <w:szCs w:val="26"/>
          <w:lang w:val="en-US"/>
        </w:rPr>
        <w:t>XIX</w:t>
      </w:r>
      <w:r w:rsidRPr="00470D9A">
        <w:rPr>
          <w:rFonts w:cs="Times New Roman"/>
          <w:color w:val="000000"/>
          <w:sz w:val="26"/>
          <w:szCs w:val="26"/>
        </w:rPr>
        <w:t xml:space="preserve"> века. Поздний романтизм. Романтизм как </w:t>
      </w:r>
      <w:r w:rsidRPr="00470D9A">
        <w:rPr>
          <w:rFonts w:cs="Times New Roman"/>
          <w:color w:val="000000"/>
          <w:spacing w:val="4"/>
          <w:sz w:val="26"/>
          <w:szCs w:val="26"/>
        </w:rPr>
        <w:t>доминанта литературного процесса. Символизм.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6"/>
          <w:sz w:val="26"/>
          <w:szCs w:val="26"/>
        </w:rPr>
        <w:t>Ги де Мопассан</w:t>
      </w:r>
      <w:r w:rsidRPr="00470D9A">
        <w:rPr>
          <w:rFonts w:cs="Times New Roman"/>
          <w:b/>
          <w:bCs/>
          <w:color w:val="000000"/>
          <w:spacing w:val="6"/>
          <w:sz w:val="26"/>
          <w:szCs w:val="26"/>
        </w:rPr>
        <w:t xml:space="preserve">. </w:t>
      </w:r>
      <w:r w:rsidRPr="00470D9A">
        <w:rPr>
          <w:rFonts w:cs="Times New Roman"/>
          <w:color w:val="000000"/>
          <w:spacing w:val="6"/>
          <w:sz w:val="26"/>
          <w:szCs w:val="26"/>
        </w:rPr>
        <w:t>Слово о писателе.</w:t>
      </w:r>
    </w:p>
    <w:p w:rsidR="00692D36" w:rsidRPr="00470D9A" w:rsidRDefault="00692D36" w:rsidP="00AB2A07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ab/>
        <w:t>«Ожерелье».</w:t>
      </w:r>
      <w:r w:rsidRPr="00470D9A">
        <w:rPr>
          <w:rFonts w:cs="Times New Roman"/>
          <w:b/>
          <w:bCs/>
          <w:i/>
          <w:iCs/>
          <w:color w:val="000000"/>
          <w:spacing w:val="-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2"/>
          <w:sz w:val="26"/>
          <w:szCs w:val="26"/>
        </w:rPr>
        <w:t>Новелла об обыкновенных честных лю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дях, обделенных земными благами. Психологическая </w:t>
      </w:r>
      <w:r w:rsidRPr="00470D9A">
        <w:rPr>
          <w:rFonts w:cs="Times New Roman"/>
          <w:color w:val="000000"/>
          <w:spacing w:val="9"/>
          <w:sz w:val="26"/>
          <w:szCs w:val="26"/>
        </w:rPr>
        <w:t>острота сюжета. Мечты героев о счастье. Мастерст</w:t>
      </w:r>
      <w:r w:rsidRPr="00470D9A">
        <w:rPr>
          <w:rFonts w:cs="Times New Roman"/>
          <w:color w:val="000000"/>
          <w:spacing w:val="3"/>
          <w:sz w:val="26"/>
          <w:szCs w:val="26"/>
        </w:rPr>
        <w:t xml:space="preserve">во композиции. Неожиданность развязки. Особенности </w:t>
      </w:r>
      <w:r w:rsidRPr="00470D9A">
        <w:rPr>
          <w:rFonts w:cs="Times New Roman"/>
          <w:color w:val="000000"/>
          <w:sz w:val="26"/>
          <w:szCs w:val="26"/>
        </w:rPr>
        <w:t>жанра новеллы.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4"/>
          <w:sz w:val="26"/>
          <w:szCs w:val="26"/>
        </w:rPr>
        <w:tab/>
        <w:t>Генрик Ибсен</w:t>
      </w:r>
      <w:r w:rsidRPr="00470D9A">
        <w:rPr>
          <w:rFonts w:cs="Times New Roman"/>
          <w:b/>
          <w:bCs/>
          <w:color w:val="000000"/>
          <w:spacing w:val="4"/>
          <w:sz w:val="26"/>
          <w:szCs w:val="26"/>
        </w:rPr>
        <w:t xml:space="preserve">. </w:t>
      </w:r>
      <w:r w:rsidRPr="00470D9A">
        <w:rPr>
          <w:rFonts w:cs="Times New Roman"/>
          <w:color w:val="000000"/>
          <w:spacing w:val="4"/>
          <w:sz w:val="26"/>
          <w:szCs w:val="26"/>
        </w:rPr>
        <w:t>Слово о писателе.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-1"/>
          <w:sz w:val="26"/>
          <w:szCs w:val="26"/>
        </w:rPr>
        <w:t>«Кукольный дом».</w:t>
      </w:r>
      <w:r w:rsidRPr="00470D9A">
        <w:rPr>
          <w:rFonts w:cs="Times New Roman"/>
          <w:b/>
          <w:bCs/>
          <w:i/>
          <w:iCs/>
          <w:color w:val="000000"/>
          <w:spacing w:val="-1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1"/>
          <w:sz w:val="26"/>
          <w:szCs w:val="26"/>
        </w:rPr>
        <w:t>Проблема социального неравен</w:t>
      </w:r>
      <w:r w:rsidRPr="00470D9A">
        <w:rPr>
          <w:rFonts w:cs="Times New Roman"/>
          <w:color w:val="000000"/>
          <w:spacing w:val="2"/>
          <w:sz w:val="26"/>
          <w:szCs w:val="26"/>
        </w:rPr>
        <w:t>ства и прав женщины. Жизнь-игра и героиня-кукла. Об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нажение лицемерия и цинизма социальных отношений. </w:t>
      </w:r>
      <w:r w:rsidRPr="00470D9A">
        <w:rPr>
          <w:rFonts w:cs="Times New Roman"/>
          <w:color w:val="000000"/>
          <w:spacing w:val="4"/>
          <w:sz w:val="26"/>
          <w:szCs w:val="26"/>
        </w:rPr>
        <w:t>Мораль естественная и мораль ложная. Неразреши</w:t>
      </w:r>
      <w:r w:rsidRPr="00470D9A">
        <w:rPr>
          <w:rFonts w:cs="Times New Roman"/>
          <w:color w:val="000000"/>
          <w:spacing w:val="1"/>
          <w:sz w:val="26"/>
          <w:szCs w:val="26"/>
        </w:rPr>
        <w:t xml:space="preserve">мость конфликта. «Кукольный дом» как «драма идей» и </w:t>
      </w:r>
      <w:r w:rsidRPr="00470D9A">
        <w:rPr>
          <w:rFonts w:cs="Times New Roman"/>
          <w:color w:val="000000"/>
          <w:spacing w:val="2"/>
          <w:sz w:val="26"/>
          <w:szCs w:val="26"/>
        </w:rPr>
        <w:t>психологическая драма.</w:t>
      </w:r>
    </w:p>
    <w:p w:rsidR="00692D36" w:rsidRPr="00470D9A" w:rsidRDefault="00692D36" w:rsidP="00692D36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  <w:r w:rsidRPr="00470D9A">
        <w:rPr>
          <w:rFonts w:cs="Times New Roman"/>
          <w:bCs/>
          <w:color w:val="000000"/>
          <w:spacing w:val="5"/>
          <w:sz w:val="26"/>
          <w:szCs w:val="26"/>
        </w:rPr>
        <w:tab/>
        <w:t>Артюр Рембо.</w:t>
      </w:r>
      <w:r w:rsidRPr="00470D9A">
        <w:rPr>
          <w:rFonts w:cs="Times New Roman"/>
          <w:b/>
          <w:bCs/>
          <w:color w:val="000000"/>
          <w:spacing w:val="5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5"/>
          <w:sz w:val="26"/>
          <w:szCs w:val="26"/>
        </w:rPr>
        <w:t>Слово о писателе.</w:t>
      </w:r>
    </w:p>
    <w:p w:rsidR="00692D36" w:rsidRDefault="00692D36" w:rsidP="00AB2A07">
      <w:pPr>
        <w:pStyle w:val="Standard"/>
        <w:spacing w:line="360" w:lineRule="auto"/>
        <w:jc w:val="both"/>
        <w:rPr>
          <w:rFonts w:cs="Times New Roman"/>
          <w:color w:val="000000"/>
          <w:spacing w:val="2"/>
          <w:sz w:val="26"/>
          <w:szCs w:val="26"/>
        </w:rPr>
      </w:pPr>
      <w:r w:rsidRPr="00470D9A">
        <w:rPr>
          <w:rFonts w:cs="Times New Roman"/>
          <w:bCs/>
          <w:i/>
          <w:iCs/>
          <w:color w:val="000000"/>
          <w:spacing w:val="-2"/>
          <w:sz w:val="26"/>
          <w:szCs w:val="26"/>
        </w:rPr>
        <w:t>«Пьяный корабль».</w:t>
      </w:r>
      <w:r w:rsidRPr="00470D9A">
        <w:rPr>
          <w:rFonts w:cs="Times New Roman"/>
          <w:b/>
          <w:bCs/>
          <w:i/>
          <w:iCs/>
          <w:color w:val="000000"/>
          <w:spacing w:val="-2"/>
          <w:sz w:val="26"/>
          <w:szCs w:val="26"/>
        </w:rPr>
        <w:t xml:space="preserve"> </w:t>
      </w:r>
      <w:r w:rsidRPr="00470D9A">
        <w:rPr>
          <w:rFonts w:cs="Times New Roman"/>
          <w:color w:val="000000"/>
          <w:spacing w:val="-2"/>
          <w:sz w:val="26"/>
          <w:szCs w:val="26"/>
        </w:rPr>
        <w:t>Пафос разрыва со всем устояв</w:t>
      </w:r>
      <w:r w:rsidRPr="00470D9A">
        <w:rPr>
          <w:rFonts w:cs="Times New Roman"/>
          <w:color w:val="000000"/>
          <w:spacing w:val="3"/>
          <w:sz w:val="26"/>
          <w:szCs w:val="26"/>
        </w:rPr>
        <w:t>шимся, закоснелым. Апология стихийности, раскрепо</w:t>
      </w:r>
      <w:r w:rsidRPr="00470D9A">
        <w:rPr>
          <w:rFonts w:cs="Times New Roman"/>
          <w:color w:val="000000"/>
          <w:spacing w:val="2"/>
          <w:sz w:val="26"/>
          <w:szCs w:val="26"/>
        </w:rPr>
        <w:t xml:space="preserve">щенности, свободы и своеволия художника. Склонность </w:t>
      </w:r>
      <w:r w:rsidRPr="00470D9A">
        <w:rPr>
          <w:rFonts w:cs="Times New Roman"/>
          <w:color w:val="000000"/>
          <w:spacing w:val="4"/>
          <w:sz w:val="26"/>
          <w:szCs w:val="26"/>
        </w:rPr>
        <w:t>к деформации образа, к смешению пропорций, стира</w:t>
      </w:r>
      <w:r w:rsidRPr="00470D9A">
        <w:rPr>
          <w:rFonts w:cs="Times New Roman"/>
          <w:color w:val="000000"/>
          <w:spacing w:val="3"/>
          <w:sz w:val="26"/>
          <w:szCs w:val="26"/>
        </w:rPr>
        <w:t>нию грани между реальным и воображаемым. Симво</w:t>
      </w:r>
      <w:r w:rsidRPr="00470D9A">
        <w:rPr>
          <w:rFonts w:cs="Times New Roman"/>
          <w:color w:val="000000"/>
          <w:spacing w:val="2"/>
          <w:sz w:val="26"/>
          <w:szCs w:val="26"/>
        </w:rPr>
        <w:t>лизм стихотворения. Своеобразие поэтического языка.</w:t>
      </w:r>
    </w:p>
    <w:p w:rsidR="00AB2A07" w:rsidRPr="00AB2A07" w:rsidRDefault="00AB2A07" w:rsidP="00AB2A07">
      <w:pPr>
        <w:pStyle w:val="Standard"/>
        <w:spacing w:line="360" w:lineRule="auto"/>
        <w:jc w:val="both"/>
        <w:rPr>
          <w:rFonts w:cs="Times New Roman"/>
          <w:sz w:val="26"/>
          <w:szCs w:val="26"/>
          <w:lang w:val="ru-RU"/>
        </w:rPr>
      </w:pPr>
    </w:p>
    <w:p w:rsidR="0069334F" w:rsidRPr="00CB49C7" w:rsidRDefault="00E64665" w:rsidP="006933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69334F" w:rsidRPr="00CB49C7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69334F" w:rsidRPr="00CB49C7" w:rsidRDefault="006A47EF" w:rsidP="0069334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</w:t>
      </w:r>
      <w:r w:rsidR="00E64665">
        <w:rPr>
          <w:rFonts w:ascii="Times New Roman" w:hAnsi="Times New Roman"/>
          <w:b/>
          <w:sz w:val="28"/>
          <w:szCs w:val="28"/>
        </w:rPr>
        <w:t>оков по литературе</w:t>
      </w:r>
      <w:r w:rsidR="00824438">
        <w:rPr>
          <w:rFonts w:ascii="Times New Roman" w:hAnsi="Times New Roman"/>
          <w:b/>
          <w:sz w:val="28"/>
          <w:szCs w:val="28"/>
        </w:rPr>
        <w:t xml:space="preserve"> для 10А класса (углублённый уровень</w:t>
      </w:r>
      <w:r w:rsidR="0069334F" w:rsidRPr="00CB49C7">
        <w:rPr>
          <w:rFonts w:ascii="Times New Roman" w:hAnsi="Times New Roman"/>
          <w:b/>
          <w:sz w:val="28"/>
          <w:szCs w:val="28"/>
        </w:rPr>
        <w:t>)</w:t>
      </w:r>
    </w:p>
    <w:p w:rsidR="00E64665" w:rsidRPr="00E64665" w:rsidRDefault="0069334F" w:rsidP="00E64665">
      <w:pPr>
        <w:rPr>
          <w:rFonts w:ascii="Times New Roman" w:hAnsi="Times New Roman"/>
          <w:b/>
          <w:i/>
          <w:iCs/>
          <w:sz w:val="28"/>
          <w:szCs w:val="28"/>
          <w:lang w:eastAsia="ar-SA"/>
        </w:rPr>
      </w:pPr>
      <w:r w:rsidRPr="00E64665">
        <w:rPr>
          <w:rFonts w:ascii="Times New Roman" w:hAnsi="Times New Roman"/>
          <w:b/>
          <w:sz w:val="28"/>
          <w:szCs w:val="28"/>
        </w:rPr>
        <w:t xml:space="preserve">Учебник, автор, издательство, год: </w:t>
      </w:r>
      <w:r w:rsidR="00E64665" w:rsidRPr="00E64665">
        <w:rPr>
          <w:rFonts w:ascii="Times New Roman" w:hAnsi="Times New Roman"/>
          <w:b/>
          <w:i/>
          <w:iCs/>
          <w:sz w:val="28"/>
          <w:szCs w:val="28"/>
          <w:lang w:eastAsia="ar-SA"/>
        </w:rPr>
        <w:t>Литерат</w:t>
      </w:r>
      <w:r w:rsidR="00824438">
        <w:rPr>
          <w:rFonts w:ascii="Times New Roman" w:hAnsi="Times New Roman"/>
          <w:b/>
          <w:i/>
          <w:iCs/>
          <w:sz w:val="28"/>
          <w:szCs w:val="28"/>
          <w:lang w:eastAsia="ar-SA"/>
        </w:rPr>
        <w:t>ура: учебник в 2-ух частях для 10</w:t>
      </w:r>
      <w:r w:rsidR="00E64665" w:rsidRPr="00E64665">
        <w:rPr>
          <w:rFonts w:ascii="Times New Roman" w:hAnsi="Times New Roman"/>
          <w:b/>
          <w:i/>
          <w:iCs/>
          <w:sz w:val="28"/>
          <w:szCs w:val="28"/>
          <w:lang w:eastAsia="ar-SA"/>
        </w:rPr>
        <w:t xml:space="preserve"> кл</w:t>
      </w:r>
      <w:r w:rsidR="00824438">
        <w:rPr>
          <w:rFonts w:ascii="Times New Roman" w:hAnsi="Times New Roman"/>
          <w:b/>
          <w:i/>
          <w:iCs/>
          <w:sz w:val="28"/>
          <w:szCs w:val="28"/>
          <w:lang w:eastAsia="ar-SA"/>
        </w:rPr>
        <w:t>асса общеобразовательных организаций. Углубл</w:t>
      </w:r>
      <w:proofErr w:type="gramStart"/>
      <w:r w:rsidR="00824438">
        <w:rPr>
          <w:rFonts w:ascii="Times New Roman" w:hAnsi="Times New Roman"/>
          <w:b/>
          <w:i/>
          <w:iCs/>
          <w:sz w:val="28"/>
          <w:szCs w:val="28"/>
          <w:lang w:eastAsia="ar-SA"/>
        </w:rPr>
        <w:t>.у</w:t>
      </w:r>
      <w:proofErr w:type="gramEnd"/>
      <w:r w:rsidR="00824438">
        <w:rPr>
          <w:rFonts w:ascii="Times New Roman" w:hAnsi="Times New Roman"/>
          <w:b/>
          <w:i/>
          <w:iCs/>
          <w:sz w:val="28"/>
          <w:szCs w:val="28"/>
          <w:lang w:eastAsia="ar-SA"/>
        </w:rPr>
        <w:t>ровень</w:t>
      </w:r>
      <w:r w:rsidR="00E64665" w:rsidRPr="00E64665">
        <w:rPr>
          <w:rFonts w:ascii="Times New Roman" w:hAnsi="Times New Roman"/>
          <w:b/>
          <w:i/>
          <w:iCs/>
          <w:sz w:val="28"/>
          <w:szCs w:val="28"/>
          <w:lang w:eastAsia="ar-SA"/>
        </w:rPr>
        <w:t xml:space="preserve"> / </w:t>
      </w:r>
      <w:r w:rsidR="00824438">
        <w:rPr>
          <w:rFonts w:ascii="Times New Roman" w:hAnsi="Times New Roman"/>
          <w:b/>
          <w:i/>
          <w:iCs/>
          <w:sz w:val="28"/>
          <w:szCs w:val="28"/>
          <w:lang w:eastAsia="ar-SA"/>
        </w:rPr>
        <w:t>под редакцией В.И.Коровина.</w:t>
      </w:r>
      <w:r w:rsidR="004B5D8B">
        <w:rPr>
          <w:rFonts w:ascii="Times New Roman" w:hAnsi="Times New Roman"/>
          <w:b/>
          <w:i/>
          <w:iCs/>
          <w:sz w:val="28"/>
          <w:szCs w:val="28"/>
          <w:lang w:eastAsia="ar-SA"/>
        </w:rPr>
        <w:t xml:space="preserve"> </w:t>
      </w:r>
      <w:r w:rsidR="00824438">
        <w:rPr>
          <w:rFonts w:ascii="Times New Roman" w:hAnsi="Times New Roman"/>
          <w:b/>
          <w:i/>
          <w:iCs/>
          <w:sz w:val="28"/>
          <w:szCs w:val="28"/>
          <w:lang w:eastAsia="ar-SA"/>
        </w:rPr>
        <w:t>-2-е изд. — М.: Просвещение, 2020</w:t>
      </w:r>
      <w:r w:rsidR="00E64665" w:rsidRPr="00E64665">
        <w:rPr>
          <w:rFonts w:ascii="Times New Roman" w:hAnsi="Times New Roman"/>
          <w:b/>
          <w:i/>
          <w:iCs/>
          <w:sz w:val="28"/>
          <w:szCs w:val="28"/>
          <w:lang w:eastAsia="ar-SA"/>
        </w:rPr>
        <w:t>.</w:t>
      </w:r>
    </w:p>
    <w:p w:rsidR="00E64665" w:rsidRPr="004A5040" w:rsidRDefault="00824438" w:rsidP="00E64665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Рассчитано на 175 часов</w:t>
      </w:r>
      <w:r w:rsidR="00E64665">
        <w:rPr>
          <w:b/>
          <w:sz w:val="28"/>
          <w:szCs w:val="28"/>
          <w:lang w:eastAsia="ar-SA"/>
        </w:rPr>
        <w:t xml:space="preserve"> (</w:t>
      </w:r>
      <w:r>
        <w:rPr>
          <w:b/>
          <w:sz w:val="28"/>
          <w:szCs w:val="28"/>
          <w:lang w:eastAsia="ar-SA"/>
        </w:rPr>
        <w:t>5</w:t>
      </w:r>
      <w:r w:rsidR="004B5D8B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часов</w:t>
      </w:r>
      <w:r w:rsidR="00E64665" w:rsidRPr="004A5040">
        <w:rPr>
          <w:b/>
          <w:sz w:val="28"/>
          <w:szCs w:val="28"/>
          <w:lang w:eastAsia="ar-SA"/>
        </w:rPr>
        <w:t xml:space="preserve"> в неделю</w:t>
      </w:r>
      <w:r>
        <w:rPr>
          <w:b/>
          <w:sz w:val="28"/>
          <w:szCs w:val="28"/>
          <w:lang w:eastAsia="ar-SA"/>
        </w:rPr>
        <w:t>-35</w:t>
      </w:r>
      <w:r w:rsidR="00E64665">
        <w:rPr>
          <w:b/>
          <w:sz w:val="28"/>
          <w:szCs w:val="28"/>
          <w:lang w:eastAsia="ar-SA"/>
        </w:rPr>
        <w:t>н.</w:t>
      </w:r>
      <w:r w:rsidR="00E64665" w:rsidRPr="004A5040">
        <w:rPr>
          <w:b/>
          <w:sz w:val="28"/>
          <w:szCs w:val="28"/>
          <w:lang w:eastAsia="ar-SA"/>
        </w:rPr>
        <w:t>)</w:t>
      </w:r>
    </w:p>
    <w:p w:rsidR="002B7D6A" w:rsidRDefault="00E64665" w:rsidP="00E64665">
      <w:pPr>
        <w:suppressAutoHyphens/>
        <w:rPr>
          <w:b/>
          <w:sz w:val="28"/>
          <w:szCs w:val="28"/>
          <w:lang w:eastAsia="ar-SA"/>
        </w:rPr>
      </w:pPr>
      <w:r w:rsidRPr="004A5040">
        <w:rPr>
          <w:b/>
          <w:sz w:val="28"/>
          <w:szCs w:val="28"/>
          <w:lang w:eastAsia="ar-SA"/>
        </w:rPr>
        <w:t>Контрольных р</w:t>
      </w:r>
      <w:r w:rsidR="004A4066">
        <w:rPr>
          <w:b/>
          <w:sz w:val="28"/>
          <w:szCs w:val="28"/>
          <w:lang w:eastAsia="ar-SA"/>
        </w:rPr>
        <w:t xml:space="preserve">абот </w:t>
      </w:r>
      <w:r>
        <w:rPr>
          <w:b/>
          <w:sz w:val="28"/>
          <w:szCs w:val="28"/>
          <w:lang w:eastAsia="ar-SA"/>
        </w:rPr>
        <w:t xml:space="preserve">— </w:t>
      </w:r>
      <w:r w:rsidR="00270E01">
        <w:rPr>
          <w:b/>
          <w:sz w:val="28"/>
          <w:szCs w:val="28"/>
          <w:lang w:eastAsia="ar-SA"/>
        </w:rPr>
        <w:t>7</w:t>
      </w:r>
    </w:p>
    <w:p w:rsidR="00E64665" w:rsidRDefault="00E64665" w:rsidP="00E64665">
      <w:pPr>
        <w:suppressAutoHyphens/>
        <w:rPr>
          <w:b/>
          <w:sz w:val="28"/>
          <w:szCs w:val="28"/>
          <w:lang w:eastAsia="ar-SA"/>
        </w:rPr>
      </w:pPr>
      <w:r w:rsidRPr="004A5040">
        <w:rPr>
          <w:b/>
          <w:sz w:val="28"/>
          <w:szCs w:val="28"/>
          <w:lang w:eastAsia="ar-SA"/>
        </w:rPr>
        <w:t>Соч</w:t>
      </w:r>
      <w:r w:rsidR="00824438">
        <w:rPr>
          <w:b/>
          <w:sz w:val="28"/>
          <w:szCs w:val="28"/>
          <w:lang w:eastAsia="ar-SA"/>
        </w:rPr>
        <w:t>инений —</w:t>
      </w:r>
      <w:r w:rsidR="00DD2E8A">
        <w:rPr>
          <w:b/>
          <w:sz w:val="28"/>
          <w:szCs w:val="28"/>
          <w:lang w:eastAsia="ar-SA"/>
        </w:rPr>
        <w:t>9</w:t>
      </w:r>
      <w:r w:rsidR="004B5D8B">
        <w:rPr>
          <w:b/>
          <w:sz w:val="28"/>
          <w:szCs w:val="28"/>
          <w:lang w:eastAsia="ar-SA"/>
        </w:rPr>
        <w:t xml:space="preserve"> </w:t>
      </w:r>
      <w:r w:rsidR="00824438">
        <w:rPr>
          <w:b/>
          <w:sz w:val="28"/>
          <w:szCs w:val="28"/>
          <w:lang w:eastAsia="ar-SA"/>
        </w:rPr>
        <w:t>(домашнее —</w:t>
      </w:r>
      <w:r w:rsidR="00DD2E8A">
        <w:rPr>
          <w:b/>
          <w:sz w:val="28"/>
          <w:szCs w:val="28"/>
          <w:lang w:eastAsia="ar-SA"/>
        </w:rPr>
        <w:t>3</w:t>
      </w:r>
      <w:r w:rsidR="00824438">
        <w:rPr>
          <w:b/>
          <w:sz w:val="28"/>
          <w:szCs w:val="28"/>
          <w:lang w:eastAsia="ar-SA"/>
        </w:rPr>
        <w:t xml:space="preserve"> , </w:t>
      </w:r>
      <w:proofErr w:type="gramStart"/>
      <w:r w:rsidR="00824438">
        <w:rPr>
          <w:b/>
          <w:sz w:val="28"/>
          <w:szCs w:val="28"/>
          <w:lang w:eastAsia="ar-SA"/>
        </w:rPr>
        <w:t>классное</w:t>
      </w:r>
      <w:proofErr w:type="gramEnd"/>
      <w:r w:rsidR="00824438">
        <w:rPr>
          <w:b/>
          <w:sz w:val="28"/>
          <w:szCs w:val="28"/>
          <w:lang w:eastAsia="ar-SA"/>
        </w:rPr>
        <w:t xml:space="preserve"> - </w:t>
      </w:r>
      <w:r w:rsidR="00DD2E8A">
        <w:rPr>
          <w:b/>
          <w:sz w:val="28"/>
          <w:szCs w:val="28"/>
          <w:lang w:eastAsia="ar-SA"/>
        </w:rPr>
        <w:t>6</w:t>
      </w:r>
      <w:r w:rsidRPr="004A5040">
        <w:rPr>
          <w:b/>
          <w:sz w:val="28"/>
          <w:szCs w:val="28"/>
          <w:lang w:eastAsia="ar-SA"/>
        </w:rPr>
        <w:t>)</w:t>
      </w:r>
    </w:p>
    <w:p w:rsidR="00E449F5" w:rsidRPr="004A5040" w:rsidRDefault="004A4066" w:rsidP="00E64665">
      <w:pPr>
        <w:suppressAutoHyphens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Наизусть </w:t>
      </w:r>
      <w:r w:rsidR="00E449F5">
        <w:rPr>
          <w:b/>
          <w:sz w:val="28"/>
          <w:szCs w:val="28"/>
          <w:lang w:eastAsia="ar-SA"/>
        </w:rPr>
        <w:t>–</w:t>
      </w:r>
      <w:r>
        <w:rPr>
          <w:b/>
          <w:sz w:val="28"/>
          <w:szCs w:val="28"/>
          <w:lang w:eastAsia="ar-SA"/>
        </w:rPr>
        <w:t xml:space="preserve"> </w:t>
      </w:r>
      <w:r w:rsidR="00DD2E8A">
        <w:rPr>
          <w:b/>
          <w:sz w:val="28"/>
          <w:szCs w:val="28"/>
          <w:lang w:eastAsia="ar-SA"/>
        </w:rPr>
        <w:t>11</w:t>
      </w:r>
    </w:p>
    <w:p w:rsidR="00E64665" w:rsidRDefault="00527124" w:rsidP="00527124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  <w:lang w:eastAsia="ar-SA"/>
        </w:rPr>
        <w:lastRenderedPageBreak/>
        <w:t xml:space="preserve">ВПМ </w:t>
      </w:r>
      <w:r w:rsidR="00824438">
        <w:rPr>
          <w:b/>
          <w:sz w:val="28"/>
          <w:szCs w:val="28"/>
        </w:rPr>
        <w:t>«Созвучье слов живых…</w:t>
      </w:r>
      <w:r>
        <w:rPr>
          <w:b/>
          <w:sz w:val="28"/>
          <w:szCs w:val="28"/>
        </w:rPr>
        <w:t>»</w:t>
      </w:r>
      <w:r w:rsidR="002E4214">
        <w:rPr>
          <w:b/>
          <w:sz w:val="28"/>
          <w:szCs w:val="28"/>
        </w:rPr>
        <w:t xml:space="preserve"> </w:t>
      </w:r>
      <w:r w:rsidR="00824438">
        <w:rPr>
          <w:b/>
          <w:sz w:val="28"/>
          <w:szCs w:val="28"/>
        </w:rPr>
        <w:t>(комплексный анализ текста)</w:t>
      </w:r>
      <w:r w:rsidR="00E53DD4">
        <w:rPr>
          <w:b/>
          <w:sz w:val="28"/>
          <w:szCs w:val="28"/>
        </w:rPr>
        <w:t>-43</w:t>
      </w:r>
      <w:r w:rsidR="004A4066">
        <w:rPr>
          <w:b/>
          <w:sz w:val="28"/>
          <w:szCs w:val="28"/>
        </w:rPr>
        <w:t>ч</w:t>
      </w:r>
    </w:p>
    <w:p w:rsidR="00E449F5" w:rsidRDefault="00E449F5" w:rsidP="00527124">
      <w:pPr>
        <w:pStyle w:val="a7"/>
        <w:rPr>
          <w:b/>
          <w:sz w:val="28"/>
          <w:szCs w:val="28"/>
        </w:rPr>
      </w:pPr>
    </w:p>
    <w:p w:rsidR="00E449F5" w:rsidRDefault="00E449F5" w:rsidP="00527124">
      <w:pPr>
        <w:pStyle w:val="a7"/>
        <w:rPr>
          <w:b/>
          <w:sz w:val="28"/>
          <w:szCs w:val="28"/>
        </w:rPr>
      </w:pPr>
    </w:p>
    <w:p w:rsidR="002B7D6A" w:rsidRPr="004A5040" w:rsidRDefault="002B7D6A" w:rsidP="00E64665">
      <w:pPr>
        <w:suppressAutoHyphens/>
        <w:rPr>
          <w:b/>
          <w:sz w:val="28"/>
          <w:szCs w:val="28"/>
          <w:lang w:eastAsia="ar-SA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8505"/>
        <w:gridCol w:w="1105"/>
      </w:tblGrid>
      <w:tr w:rsidR="0069334F" w:rsidRPr="0069334F" w:rsidTr="004629C8">
        <w:trPr>
          <w:trHeight w:val="517"/>
        </w:trPr>
        <w:tc>
          <w:tcPr>
            <w:tcW w:w="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4F" w:rsidRPr="0069334F" w:rsidRDefault="0069334F" w:rsidP="00693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  <w:p w:rsidR="0069334F" w:rsidRPr="0069334F" w:rsidRDefault="0069334F" w:rsidP="006933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4F" w:rsidRPr="0069334F" w:rsidRDefault="0069334F" w:rsidP="006933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Название раздела программы, тема, тема урока</w:t>
            </w:r>
          </w:p>
        </w:tc>
        <w:tc>
          <w:tcPr>
            <w:tcW w:w="1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4F" w:rsidRPr="0069334F" w:rsidRDefault="0069334F" w:rsidP="0069334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Кол-во часов на раздел, тему</w:t>
            </w:r>
          </w:p>
        </w:tc>
      </w:tr>
      <w:tr w:rsidR="0069334F" w:rsidRPr="0069334F" w:rsidTr="004629C8">
        <w:trPr>
          <w:trHeight w:val="517"/>
        </w:trPr>
        <w:tc>
          <w:tcPr>
            <w:tcW w:w="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4F" w:rsidRPr="0069334F" w:rsidRDefault="0069334F" w:rsidP="006933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4F" w:rsidRPr="0069334F" w:rsidRDefault="0069334F" w:rsidP="006933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334F" w:rsidRPr="0069334F" w:rsidRDefault="0069334F" w:rsidP="0069334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334F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4F" w:rsidRPr="0069334F" w:rsidRDefault="0069334F" w:rsidP="006933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4F" w:rsidRPr="0069334F" w:rsidRDefault="0069334F" w:rsidP="006933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4F" w:rsidRPr="0069334F" w:rsidRDefault="0069334F" w:rsidP="0069334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334F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4F" w:rsidRPr="0069334F" w:rsidRDefault="0069334F" w:rsidP="00693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4F" w:rsidRPr="0069334F" w:rsidRDefault="008A651A" w:rsidP="00023229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>Общая характеристика русской литературы  ΧIΧ века.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334F" w:rsidRPr="0069334F" w:rsidRDefault="0069334F" w:rsidP="006933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75097C" w:rsidRDefault="008A651A" w:rsidP="008A6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097C">
              <w:rPr>
                <w:bCs/>
              </w:rPr>
              <w:t xml:space="preserve">Русская литература первой половины </w:t>
            </w:r>
            <w:r w:rsidRPr="0075097C">
              <w:rPr>
                <w:bCs/>
                <w:lang w:val="en-US"/>
              </w:rPr>
              <w:t>XIX</w:t>
            </w:r>
            <w:r w:rsidRPr="0075097C">
              <w:rPr>
                <w:bCs/>
              </w:rPr>
              <w:t xml:space="preserve"> века в контексте мировой литературы.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75097C" w:rsidRDefault="008A651A" w:rsidP="008A6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Поэтические предшественники А.С.Пушкина: Г.Р.Державин,</w:t>
            </w:r>
            <w:r w:rsidR="00A86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В.А.Жуковский,</w:t>
            </w:r>
            <w:r w:rsidR="00A862F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К.Н.Батюшков</w:t>
            </w:r>
            <w:r w:rsidR="00A862F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100519" w:rsidRDefault="008A651A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0519">
              <w:rPr>
                <w:rFonts w:ascii="Times New Roman" w:hAnsi="Times New Roman"/>
                <w:b/>
                <w:sz w:val="24"/>
                <w:szCs w:val="24"/>
              </w:rPr>
              <w:t>4-5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295641" w:rsidRDefault="008A651A" w:rsidP="008A651A">
            <w:pPr>
              <w:rPr>
                <w:b/>
              </w:rPr>
            </w:pPr>
            <w:r>
              <w:rPr>
                <w:b/>
              </w:rPr>
              <w:t>Основные черты классицизма, сентиментализма, романтизма и их влияние на литературу 19 века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CD79BA" w:rsidRDefault="008A651A" w:rsidP="008A651A">
            <w:pPr>
              <w:jc w:val="center"/>
            </w:pPr>
            <w:r>
              <w:rPr>
                <w:b/>
              </w:rPr>
              <w:t>Русская литература  первой половины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 xml:space="preserve">  ΧIΧ </w:t>
            </w:r>
            <w:r>
              <w:rPr>
                <w:b/>
              </w:rPr>
              <w:t xml:space="preserve">века 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11B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1B" w:rsidRPr="0069334F" w:rsidRDefault="00AF211B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1B" w:rsidRDefault="00AF211B" w:rsidP="008A651A">
            <w:pPr>
              <w:jc w:val="center"/>
              <w:rPr>
                <w:b/>
              </w:rPr>
            </w:pPr>
            <w:r>
              <w:rPr>
                <w:b/>
              </w:rPr>
              <w:t>А.С.Пушкин(15ч+1к/</w:t>
            </w:r>
            <w:proofErr w:type="gramStart"/>
            <w:r>
              <w:rPr>
                <w:b/>
              </w:rPr>
              <w:t>р</w:t>
            </w:r>
            <w:proofErr w:type="gramEnd"/>
            <w:r w:rsidR="00594AE3">
              <w:rPr>
                <w:b/>
              </w:rPr>
              <w:t>+2чр.р.</w:t>
            </w:r>
            <w:r>
              <w:rPr>
                <w:b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211B" w:rsidRPr="0069334F" w:rsidRDefault="00AF211B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Default="00AF211B" w:rsidP="008A6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А.С. Пушкин.</w:t>
            </w:r>
            <w:r w:rsidR="004B5D8B">
              <w:rPr>
                <w:rFonts w:ascii="Times New Roman" w:hAnsi="Times New Roman"/>
                <w:sz w:val="24"/>
                <w:szCs w:val="24"/>
              </w:rPr>
              <w:t xml:space="preserve">  Основные этапы </w:t>
            </w:r>
            <w:r w:rsidR="008A651A" w:rsidRPr="007A4C33">
              <w:rPr>
                <w:rFonts w:ascii="Times New Roman" w:hAnsi="Times New Roman"/>
                <w:sz w:val="24"/>
                <w:szCs w:val="24"/>
              </w:rPr>
              <w:t>творчества.</w:t>
            </w:r>
          </w:p>
          <w:p w:rsidR="00201360" w:rsidRPr="007A4C33" w:rsidRDefault="00201360" w:rsidP="008A6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Детство, Лицей, Петербург.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51A" w:rsidRPr="0069334F" w:rsidTr="004629C8">
        <w:trPr>
          <w:trHeight w:val="40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957C99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01360">
              <w:rPr>
                <w:rFonts w:ascii="Times New Roman" w:hAnsi="Times New Roman"/>
                <w:sz w:val="24"/>
                <w:szCs w:val="24"/>
              </w:rPr>
              <w:t>-8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1360" w:rsidRPr="00201360" w:rsidRDefault="008A651A" w:rsidP="008A65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01360" w:rsidRPr="00201360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 w:rsidR="00100519">
              <w:rPr>
                <w:rFonts w:ascii="Times New Roman" w:hAnsi="Times New Roman"/>
                <w:b/>
                <w:sz w:val="24"/>
                <w:szCs w:val="24"/>
              </w:rPr>
              <w:t xml:space="preserve"> №1-2</w:t>
            </w:r>
            <w:r w:rsidR="00201360"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8A651A" w:rsidRPr="007A4C33" w:rsidRDefault="00201360" w:rsidP="008A65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Пушкин в го</w:t>
            </w:r>
            <w:r w:rsidR="00100519">
              <w:rPr>
                <w:rFonts w:ascii="Times New Roman" w:hAnsi="Times New Roman"/>
                <w:sz w:val="24"/>
                <w:szCs w:val="24"/>
              </w:rPr>
              <w:t>ды южной и михайловской ссылок</w:t>
            </w:r>
            <w:proofErr w:type="gramStart"/>
            <w:r w:rsidR="00100519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="00100519">
              <w:rPr>
                <w:rFonts w:ascii="Times New Roman" w:hAnsi="Times New Roman"/>
                <w:sz w:val="24"/>
                <w:szCs w:val="24"/>
              </w:rPr>
              <w:t xml:space="preserve">комплексный анализ стихотворений, </w:t>
            </w:r>
            <w:r w:rsidR="00100519" w:rsidRPr="00270E01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  <w:r w:rsidR="0010051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201360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100519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9-10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100519" w:rsidRDefault="008A651A" w:rsidP="00100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519" w:rsidRPr="00100519">
              <w:rPr>
                <w:rFonts w:ascii="Times New Roman" w:hAnsi="Times New Roman"/>
                <w:b/>
                <w:sz w:val="24"/>
                <w:szCs w:val="24"/>
              </w:rPr>
              <w:t>Историческая трагедия «Борис Годунов»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100519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100519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519" w:rsidRDefault="00100519" w:rsidP="00100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E772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E7725">
              <w:rPr>
                <w:rFonts w:ascii="Times New Roman" w:hAnsi="Times New Roman"/>
                <w:b/>
                <w:sz w:val="24"/>
                <w:szCs w:val="24"/>
              </w:rPr>
              <w:t>-4</w:t>
            </w: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A862FA" w:rsidRDefault="00A862FA" w:rsidP="00100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4B5D8B">
              <w:rPr>
                <w:rFonts w:ascii="Times New Roman" w:hAnsi="Times New Roman"/>
                <w:b/>
                <w:sz w:val="24"/>
                <w:szCs w:val="24"/>
              </w:rPr>
              <w:t xml:space="preserve">осле ссылки, или середина жизни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(1826-1830)</w:t>
            </w:r>
          </w:p>
          <w:p w:rsidR="00100519" w:rsidRPr="00201360" w:rsidRDefault="00A862FA" w:rsidP="001005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Болдинская осень</w:t>
            </w:r>
            <w:r w:rsidR="004B5D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(комплексный анализ стихотворений, </w:t>
            </w:r>
            <w:r w:rsidRPr="00270E01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A651A" w:rsidRPr="008E148B" w:rsidRDefault="008A651A" w:rsidP="008A651A">
            <w:pPr>
              <w:ind w:left="142"/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A862F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6E7725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7725" w:rsidRDefault="006E7725" w:rsidP="006E7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№5</w:t>
            </w: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6E7725" w:rsidRDefault="006E7725" w:rsidP="006E7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Философская лирика А.С.Пушкина. Тема жизни и смерти</w:t>
            </w:r>
          </w:p>
          <w:p w:rsidR="006E7725" w:rsidRDefault="006E7725" w:rsidP="006E7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(комплексный анализ стихотворений, </w:t>
            </w:r>
            <w:r w:rsidRPr="00270E01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E7725" w:rsidRDefault="006E7725" w:rsidP="006E77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651A" w:rsidRPr="0021368B" w:rsidRDefault="008A651A" w:rsidP="008A651A">
            <w:pPr>
              <w:ind w:left="142"/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E7725" w:rsidRDefault="006E7725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725">
              <w:rPr>
                <w:rFonts w:ascii="Times New Roman" w:hAnsi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E7725" w:rsidRDefault="006E7725" w:rsidP="008A651A">
            <w:pPr>
              <w:ind w:left="142"/>
              <w:rPr>
                <w:b/>
              </w:rPr>
            </w:pPr>
            <w:r w:rsidRPr="006E7725">
              <w:rPr>
                <w:b/>
              </w:rPr>
              <w:t>Вечные вопросы бытия в драматическом цикле А.С.Пушкина</w:t>
            </w:r>
            <w:r w:rsidR="00203DF9">
              <w:rPr>
                <w:b/>
              </w:rPr>
              <w:t xml:space="preserve"> </w:t>
            </w:r>
            <w:r w:rsidRPr="006E7725">
              <w:rPr>
                <w:b/>
              </w:rPr>
              <w:t xml:space="preserve"> « Маленькие трагедии»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E7725" w:rsidRDefault="006E7725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772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6E7725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8E148B" w:rsidRDefault="006E7725" w:rsidP="006E7725">
            <w:pPr>
              <w:ind w:left="142"/>
            </w:pPr>
            <w:r>
              <w:t>После Болдинской осени. Последние годы.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203DF9" w:rsidRDefault="00203DF9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3DF9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3DF9" w:rsidRDefault="00203DF9" w:rsidP="00203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№6-7</w:t>
            </w: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203DF9" w:rsidRPr="00203DF9" w:rsidRDefault="00203DF9" w:rsidP="00203DF9">
            <w:pPr>
              <w:ind w:left="142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Петербургская повесть А.С.Пушкина «Ме</w:t>
            </w:r>
            <w:r>
              <w:rPr>
                <w:rFonts w:ascii="Times New Roman" w:hAnsi="Times New Roman"/>
                <w:sz w:val="24"/>
                <w:szCs w:val="24"/>
              </w:rPr>
              <w:t>дный всадник». Человек и история.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203DF9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651A" w:rsidRPr="0069334F" w:rsidTr="004629C8">
        <w:trPr>
          <w:trHeight w:val="59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5303A8" w:rsidRDefault="00203DF9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03A8">
              <w:rPr>
                <w:rFonts w:ascii="Times New Roman" w:hAnsi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03A8" w:rsidRPr="005303A8" w:rsidRDefault="00203DF9" w:rsidP="00203DF9">
            <w:pPr>
              <w:rPr>
                <w:b/>
              </w:rPr>
            </w:pPr>
            <w:r w:rsidRPr="005303A8">
              <w:rPr>
                <w:b/>
              </w:rPr>
              <w:t>Социальн</w:t>
            </w:r>
            <w:r w:rsidR="005303A8" w:rsidRPr="005303A8">
              <w:rPr>
                <w:b/>
              </w:rPr>
              <w:t>о-философские проблемы поэмы А.С.</w:t>
            </w:r>
            <w:r w:rsidRPr="005303A8">
              <w:rPr>
                <w:b/>
              </w:rPr>
              <w:t>Пушкина «Медный всадник»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5303A8" w:rsidRDefault="00AF211B" w:rsidP="005303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5303A8" w:rsidRPr="005303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2B02A8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2A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AF211B" w:rsidRDefault="005303A8" w:rsidP="005303A8">
            <w:pPr>
              <w:rPr>
                <w:b/>
              </w:rPr>
            </w:pPr>
            <w:r w:rsidRPr="00AF211B">
              <w:rPr>
                <w:b/>
              </w:rPr>
              <w:t>Контрольная работа №1 по творчеству А.С.Пушкина.</w:t>
            </w:r>
            <w:r w:rsidR="008A651A" w:rsidRPr="00AF211B">
              <w:rPr>
                <w:b/>
              </w:rPr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02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AF211B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22-23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8E148B" w:rsidRDefault="00AF211B" w:rsidP="008A651A">
            <w:pPr>
              <w:ind w:left="142"/>
            </w:pPr>
            <w:r>
              <w:t>Россия в 1826-первой половине 1850-х годов: исторические события, общественная мысль, литература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51A" w:rsidRPr="00AF211B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AF211B" w:rsidRDefault="00AF211B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11B">
              <w:rPr>
                <w:rFonts w:ascii="Times New Roman" w:hAnsi="Times New Roman"/>
                <w:b/>
                <w:sz w:val="24"/>
                <w:szCs w:val="24"/>
              </w:rPr>
              <w:t>24-25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AF211B" w:rsidRDefault="00AF211B" w:rsidP="00AF211B">
            <w:pPr>
              <w:ind w:left="142"/>
              <w:rPr>
                <w:b/>
              </w:rPr>
            </w:pPr>
            <w:r w:rsidRPr="00AF211B">
              <w:rPr>
                <w:b/>
              </w:rPr>
              <w:t>Р.Р.</w:t>
            </w:r>
            <w:r>
              <w:rPr>
                <w:b/>
              </w:rPr>
              <w:t xml:space="preserve"> </w:t>
            </w:r>
            <w:r w:rsidRPr="00AF211B">
              <w:rPr>
                <w:b/>
              </w:rPr>
              <w:t>Сочинение по тво</w:t>
            </w:r>
            <w:r>
              <w:rPr>
                <w:b/>
              </w:rPr>
              <w:t>рчеству А.С.Пушкина  и анализ фрагмента текста в форме ЕГЭ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AF211B" w:rsidRDefault="00AF211B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21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94AE3" w:rsidRPr="00AF211B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AE3" w:rsidRPr="00AF211B" w:rsidRDefault="00594AE3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AE3" w:rsidRPr="00AF211B" w:rsidRDefault="00571B84" w:rsidP="00594AE3">
            <w:pPr>
              <w:ind w:left="142"/>
              <w:jc w:val="center"/>
              <w:rPr>
                <w:b/>
              </w:rPr>
            </w:pPr>
            <w:r>
              <w:rPr>
                <w:b/>
              </w:rPr>
              <w:t>М.Ю.Лермонтов(13</w:t>
            </w:r>
            <w:r w:rsidR="00594AE3">
              <w:rPr>
                <w:b/>
              </w:rPr>
              <w:t>ч</w:t>
            </w:r>
            <w:r w:rsidR="00474769">
              <w:rPr>
                <w:b/>
              </w:rPr>
              <w:t>+2р</w:t>
            </w:r>
            <w:proofErr w:type="gramStart"/>
            <w:r w:rsidR="00474769">
              <w:rPr>
                <w:b/>
              </w:rPr>
              <w:t>.р</w:t>
            </w:r>
            <w:proofErr w:type="gramEnd"/>
            <w:r w:rsidR="00474769">
              <w:rPr>
                <w:b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AE3" w:rsidRPr="00AF211B" w:rsidRDefault="00594AE3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AF211B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8E148B" w:rsidRDefault="00594AE3" w:rsidP="008A651A">
            <w:pPr>
              <w:ind w:left="142"/>
            </w:pPr>
            <w:r>
              <w:t>М.Ю.Лермонтов: личность, судьба, этапы творческого пути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69334F" w:rsidRDefault="00594AE3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AE3" w:rsidRDefault="00594AE3" w:rsidP="00594A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№8-9</w:t>
            </w: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8A651A" w:rsidRPr="00DD0C43" w:rsidRDefault="00594AE3" w:rsidP="00DD2C67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Темы и мотивы ранней лирики поэта.</w:t>
            </w:r>
            <w:r w:rsidR="00DD2C67" w:rsidRPr="00DD0C43">
              <w:t xml:space="preserve">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69334F" w:rsidRDefault="00594AE3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DD2C67" w:rsidRDefault="00DD2C67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DD2C67" w:rsidRDefault="00DD2C67" w:rsidP="00DD2C67">
            <w:pPr>
              <w:rPr>
                <w:b/>
              </w:rPr>
            </w:pPr>
            <w:r w:rsidRPr="00DD2C67">
              <w:rPr>
                <w:b/>
              </w:rPr>
              <w:t>«Маскарад» как романтическая драма.</w:t>
            </w:r>
            <w:r>
              <w:rPr>
                <w:b/>
              </w:rPr>
              <w:t xml:space="preserve"> </w:t>
            </w:r>
            <w:r w:rsidRPr="00DD2C67">
              <w:rPr>
                <w:b/>
              </w:rPr>
              <w:t>Конфликт героя со светским обществом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DD2C67" w:rsidRDefault="00DD2C67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D2C6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69334F" w:rsidRDefault="00DD2C67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C67" w:rsidRDefault="00DD2C67" w:rsidP="00DD2C6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№10-11</w:t>
            </w: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DD2C67" w:rsidRPr="00DD2C67" w:rsidRDefault="00DD2C67" w:rsidP="00DD2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Эволюция поэтического языка М.Ю.Лермонтова.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D2C67">
              <w:rPr>
                <w:rFonts w:ascii="Times New Roman" w:hAnsi="Times New Roman"/>
                <w:sz w:val="24"/>
                <w:szCs w:val="24"/>
              </w:rPr>
              <w:t>Молитва как жанр в лирике М.Ю.Лермонтова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(комплексный анализ стихотворений, </w:t>
            </w:r>
            <w:r w:rsidRPr="00270E01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A651A" w:rsidRPr="008E148B" w:rsidRDefault="008A651A" w:rsidP="008A651A">
            <w:pPr>
              <w:ind w:left="142"/>
              <w:jc w:val="both"/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69334F" w:rsidRDefault="00DD2C67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DD2C67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D6A" w:rsidRDefault="00044D6A" w:rsidP="008A65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№12</w:t>
            </w: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8A651A" w:rsidRPr="00FF179E" w:rsidRDefault="00DD2C67" w:rsidP="008A651A">
            <w:pPr>
              <w:rPr>
                <w:b/>
              </w:rPr>
            </w:pPr>
            <w:r>
              <w:rPr>
                <w:b/>
              </w:rPr>
              <w:t>Философские мотивы в лирике М.Ю.Лермонтова(1837-1841)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8A651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044D6A" w:rsidRDefault="00044D6A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D6A">
              <w:rPr>
                <w:rFonts w:ascii="Times New Roman" w:hAnsi="Times New Roman"/>
                <w:b/>
                <w:sz w:val="24"/>
                <w:szCs w:val="24"/>
              </w:rPr>
              <w:t>34-35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44D6A" w:rsidRDefault="00044D6A" w:rsidP="00044D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№13-14</w:t>
            </w: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8A651A" w:rsidRPr="00FF179E" w:rsidRDefault="00044D6A" w:rsidP="008A651A">
            <w:pPr>
              <w:rPr>
                <w:b/>
              </w:rPr>
            </w:pPr>
            <w:r>
              <w:rPr>
                <w:b/>
              </w:rPr>
              <w:t>Тема жизни и смерти в лирике М.Ю.Лермонтов</w:t>
            </w:r>
            <w:proofErr w:type="gramStart"/>
            <w:r>
              <w:rPr>
                <w:b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комплексный анализ стихотворений, </w:t>
            </w:r>
            <w:r w:rsidRPr="00270E01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044D6A" w:rsidRDefault="00044D6A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4D6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Default="00044D6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FF179E" w:rsidRDefault="00044D6A" w:rsidP="00044D6A">
            <w:pPr>
              <w:rPr>
                <w:b/>
              </w:rPr>
            </w:pPr>
            <w:r w:rsidRPr="00474769">
              <w:t>Поэмы М.Ю.Лермонтова</w:t>
            </w:r>
            <w:r w:rsidR="00474769">
              <w:t xml:space="preserve"> </w:t>
            </w:r>
            <w:r w:rsidR="00474769" w:rsidRPr="00474769">
              <w:t>(обзор</w:t>
            </w:r>
            <w:r w:rsidR="00474769">
              <w:rPr>
                <w:b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51A" w:rsidRPr="0069334F" w:rsidRDefault="00044D6A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474769" w:rsidRDefault="00474769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769"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474769" w:rsidRDefault="00474769" w:rsidP="008A651A">
            <w:pPr>
              <w:rPr>
                <w:b/>
              </w:rPr>
            </w:pPr>
            <w:r w:rsidRPr="00474769">
              <w:rPr>
                <w:b/>
              </w:rPr>
              <w:t>Р.Р.</w:t>
            </w:r>
            <w:r>
              <w:rPr>
                <w:b/>
              </w:rPr>
              <w:t xml:space="preserve"> </w:t>
            </w:r>
            <w:r w:rsidRPr="00474769">
              <w:rPr>
                <w:b/>
              </w:rPr>
              <w:t>Контрольное сочинение по творчеству М.Ю.Лермонтова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474769" w:rsidRDefault="00474769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A651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B65CD2" w:rsidRDefault="00474769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39-40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4769" w:rsidRDefault="00474769" w:rsidP="004747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71B84">
              <w:rPr>
                <w:rFonts w:ascii="Times New Roman" w:hAnsi="Times New Roman"/>
                <w:b/>
                <w:sz w:val="24"/>
                <w:szCs w:val="24"/>
              </w:rPr>
              <w:t>№15-16</w:t>
            </w: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8A651A" w:rsidRPr="00474769" w:rsidRDefault="00474769" w:rsidP="008A651A">
            <w:pPr>
              <w:rPr>
                <w:b/>
              </w:rPr>
            </w:pPr>
            <w:r w:rsidRPr="00474769">
              <w:rPr>
                <w:rFonts w:ascii="Times New Roman" w:hAnsi="Times New Roman"/>
                <w:b/>
                <w:sz w:val="24"/>
                <w:szCs w:val="24"/>
              </w:rPr>
              <w:t>Адресаты любовной лирики Лермонтова (проектно-исследовательская работа)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51A" w:rsidRPr="0069334F" w:rsidRDefault="00474769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74769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769" w:rsidRDefault="00474769" w:rsidP="008A65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769" w:rsidRPr="00474769" w:rsidRDefault="00474769" w:rsidP="004747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Н.В.Гоголь</w:t>
            </w:r>
            <w:r w:rsidR="005D38A1">
              <w:rPr>
                <w:rFonts w:ascii="Times New Roman" w:hAnsi="Times New Roman"/>
                <w:b/>
                <w:sz w:val="24"/>
                <w:szCs w:val="24"/>
              </w:rPr>
              <w:t>(9ч+1</w:t>
            </w:r>
            <w:r w:rsidR="0029449E">
              <w:rPr>
                <w:rFonts w:ascii="Times New Roman" w:hAnsi="Times New Roman"/>
                <w:b/>
                <w:sz w:val="24"/>
                <w:szCs w:val="24"/>
              </w:rPr>
              <w:t>к/р)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4769" w:rsidRDefault="00474769" w:rsidP="008A65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571B84" w:rsidRDefault="00571B84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B84"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7A4C33" w:rsidRDefault="00571B84" w:rsidP="00571B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Н.В. Гоголь. Жизнь и творчество. «Вечера на хуторе близ Диканьки» Сатирическое и эпико-драматическое начала в сборнике «Миргород»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571B84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571B84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CD79BA" w:rsidRDefault="00571B84" w:rsidP="00571B84">
            <w:r>
              <w:t>«Петербургские повести» (1835-1842)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571B84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B65CD2" w:rsidRDefault="00571B84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44-45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Default="00571B84" w:rsidP="00571B84">
            <w:pPr>
              <w:rPr>
                <w:b/>
              </w:rPr>
            </w:pPr>
            <w:r>
              <w:rPr>
                <w:b/>
              </w:rPr>
              <w:t>«Невский проспект». Образ Петербурга.</w:t>
            </w:r>
          </w:p>
          <w:p w:rsidR="00571B84" w:rsidRPr="00FF179E" w:rsidRDefault="00571B84" w:rsidP="00571B84">
            <w:pPr>
              <w:rPr>
                <w:b/>
              </w:rPr>
            </w:pPr>
            <w:r>
              <w:rPr>
                <w:b/>
              </w:rPr>
              <w:t>Обучение анализу эпизода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571B84" w:rsidRDefault="00571B84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1B8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D38A1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1" w:rsidRPr="005D38A1" w:rsidRDefault="005D38A1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8A1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1" w:rsidRDefault="005D38A1" w:rsidP="00571B84">
            <w:pPr>
              <w:rPr>
                <w:b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Правда и ложь, реальность и фантастика в повести «Невский проспект».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8A1" w:rsidRPr="00571B84" w:rsidRDefault="005D38A1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5D38A1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CD79BA" w:rsidRDefault="005D38A1" w:rsidP="00571B84">
            <w:r w:rsidRPr="007A4C33">
              <w:rPr>
                <w:rFonts w:ascii="Times New Roman" w:hAnsi="Times New Roman"/>
                <w:sz w:val="24"/>
                <w:szCs w:val="24"/>
              </w:rPr>
              <w:t>Н.В. Гоголь «Портрет». Место повести в сборнике «Петербургские повести».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571B84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B65CD2" w:rsidRDefault="005D38A1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B65CD2" w:rsidRDefault="005D38A1" w:rsidP="00571B84">
            <w:pPr>
              <w:rPr>
                <w:b/>
              </w:rPr>
            </w:pPr>
            <w:r>
              <w:rPr>
                <w:b/>
              </w:rPr>
              <w:t>Контрольная работа №2 по творчеству М.Ю.Лермонтова и Н.В.Гоголя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571B84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B65CD2" w:rsidRDefault="005D38A1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49-50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B65CD2" w:rsidRDefault="005D38A1" w:rsidP="00571B84">
            <w:pPr>
              <w:ind w:left="142"/>
              <w:rPr>
                <w:b/>
              </w:rPr>
            </w:pPr>
            <w:r>
              <w:rPr>
                <w:b/>
              </w:rPr>
              <w:t>Маленький человек в русской литературе</w:t>
            </w:r>
            <w:r w:rsidR="00571B84" w:rsidRPr="008E148B">
              <w:t xml:space="preserve"> </w:t>
            </w:r>
            <w:r w:rsidRPr="00474769">
              <w:rPr>
                <w:rFonts w:ascii="Times New Roman" w:hAnsi="Times New Roman"/>
                <w:b/>
                <w:sz w:val="24"/>
                <w:szCs w:val="24"/>
              </w:rPr>
              <w:t>(проектно-исследовательская работа)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5D38A1" w:rsidRDefault="005D38A1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38A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571B84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29449E" w:rsidRDefault="0029449E" w:rsidP="0029449E">
            <w:pPr>
              <w:jc w:val="center"/>
              <w:rPr>
                <w:b/>
              </w:rPr>
            </w:pPr>
            <w:r w:rsidRPr="0029449E">
              <w:rPr>
                <w:b/>
              </w:rPr>
              <w:t>Литература второй половины 19 века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571B84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29449E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  <w:r w:rsidR="0086289B">
              <w:rPr>
                <w:rFonts w:ascii="Times New Roman" w:hAnsi="Times New Roman"/>
                <w:sz w:val="24"/>
                <w:szCs w:val="24"/>
              </w:rPr>
              <w:t>-52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CD79BA" w:rsidRDefault="0086289B" w:rsidP="00571B84">
            <w:r>
              <w:t>Россия во второй половине 19века: исторические события, общественная мысль, русская литература второй половины 19 века в контексте мировой культуры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86289B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7E4768" w:rsidRDefault="0086289B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476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7E4768" w:rsidRDefault="0086289B" w:rsidP="00571B84">
            <w:r w:rsidRPr="007E4768">
              <w:t>Н.Г.Чернышевский</w:t>
            </w:r>
            <w:r w:rsidR="007E4768" w:rsidRPr="007E4768">
              <w:t>. Жизнь, творчество, эстетические взгляды.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571B84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7E4768" w:rsidRDefault="007E4768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4768">
              <w:rPr>
                <w:rFonts w:ascii="Times New Roman" w:hAnsi="Times New Roman"/>
                <w:b/>
                <w:sz w:val="24"/>
                <w:szCs w:val="24"/>
              </w:rPr>
              <w:t>54-55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768" w:rsidRDefault="007E4768" w:rsidP="00571B84">
            <w:pPr>
              <w:rPr>
                <w:b/>
              </w:rPr>
            </w:pPr>
            <w:r w:rsidRPr="007E4768">
              <w:rPr>
                <w:b/>
              </w:rPr>
              <w:t xml:space="preserve">Н.Г.Чернышевский роман «Что делать?». </w:t>
            </w:r>
          </w:p>
          <w:p w:rsidR="007E4768" w:rsidRPr="007E4768" w:rsidRDefault="007E4768" w:rsidP="00571B84">
            <w:pPr>
              <w:rPr>
                <w:b/>
              </w:rPr>
            </w:pPr>
            <w:r w:rsidRPr="007E4768">
              <w:rPr>
                <w:b/>
              </w:rPr>
              <w:t>Стр</w:t>
            </w:r>
            <w:r>
              <w:rPr>
                <w:b/>
              </w:rPr>
              <w:t>уктура и система образов романа (комплексный анализ текста)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7E4768" w:rsidRDefault="007E4768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7E4768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4768" w:rsidRDefault="007E4768" w:rsidP="007E476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t xml:space="preserve"> </w:t>
            </w: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№17-18</w:t>
            </w: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571B84" w:rsidRPr="00CD79BA" w:rsidRDefault="007E4768" w:rsidP="00571B84">
            <w:r w:rsidRPr="00D062F1">
              <w:rPr>
                <w:b/>
              </w:rPr>
              <w:t>Ф.И.Тютчев: жизнь, творчество, судьба</w:t>
            </w:r>
            <w:r>
              <w:t>. Единство мира и философия природы в лирике поэта</w:t>
            </w:r>
            <w:r w:rsidR="00D062F1">
              <w:t xml:space="preserve"> (комплексный анализ стихотворений)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7E4768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7E4768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Default="007E4768" w:rsidP="00571B84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>ВПМ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62F1">
              <w:rPr>
                <w:rFonts w:ascii="Times New Roman" w:hAnsi="Times New Roman"/>
                <w:b/>
                <w:sz w:val="24"/>
                <w:szCs w:val="24"/>
              </w:rPr>
              <w:t>№19</w:t>
            </w:r>
            <w:r w:rsidRPr="00201360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7E4768" w:rsidRPr="008E148B" w:rsidRDefault="00D062F1" w:rsidP="00571B84">
            <w:pPr>
              <w:ind w:left="142"/>
            </w:pPr>
            <w:r>
              <w:t>Человек и история в лирике Ф.И.Тютчева (</w:t>
            </w:r>
            <w:r w:rsidRPr="00DD2E8A">
              <w:rPr>
                <w:b/>
              </w:rPr>
              <w:t>чтение наизусть</w:t>
            </w:r>
            <w: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571B84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D062F1" w:rsidRDefault="00D062F1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>59-60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62F1" w:rsidRPr="00D062F1" w:rsidRDefault="00D062F1" w:rsidP="00D062F1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>ВПМ №20-21 «Созвучье слов живых»</w:t>
            </w:r>
          </w:p>
          <w:p w:rsidR="00571B84" w:rsidRPr="00D062F1" w:rsidRDefault="00D062F1" w:rsidP="00571B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>Любовная лирика Ф.И.Тютчева. Любовь как стихийная сила и «поединок роковой</w:t>
            </w:r>
            <w:proofErr w:type="gramStart"/>
            <w:r w:rsidRPr="00D062F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608C4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9608C4">
              <w:rPr>
                <w:rFonts w:ascii="Times New Roman" w:hAnsi="Times New Roman"/>
                <w:b/>
                <w:sz w:val="24"/>
                <w:szCs w:val="24"/>
              </w:rPr>
              <w:t>комплексный анализ стихотворений, чтение наизусть)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D062F1" w:rsidRDefault="00D062F1" w:rsidP="00571B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571B84" w:rsidRPr="0069334F" w:rsidTr="004629C8">
        <w:trPr>
          <w:trHeight w:val="25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D062F1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D062F1" w:rsidP="00571B8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А.А.Фет: жизнь, творчество, судьба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571B84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71B8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D062F1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62-63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Default="00D062F1" w:rsidP="00571B84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№22-23</w:t>
            </w: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D062F1" w:rsidRPr="00D062F1" w:rsidRDefault="00D062F1" w:rsidP="00571B84">
            <w:pPr>
              <w:ind w:left="142"/>
            </w:pPr>
            <w:r w:rsidRPr="00D062F1">
              <w:rPr>
                <w:rFonts w:ascii="Times New Roman" w:hAnsi="Times New Roman"/>
                <w:sz w:val="24"/>
                <w:szCs w:val="24"/>
              </w:rPr>
              <w:t>Любовная лирика, импрессионизм поэзии А.А.Фета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D2E8A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4" w:rsidRPr="0069334F" w:rsidRDefault="00D062F1" w:rsidP="00571B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08C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C4" w:rsidRPr="009608C4" w:rsidRDefault="009608C4" w:rsidP="00960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8C4">
              <w:rPr>
                <w:rFonts w:ascii="Times New Roman" w:hAnsi="Times New Roman"/>
                <w:b/>
                <w:sz w:val="24"/>
                <w:szCs w:val="24"/>
              </w:rPr>
              <w:t>64-65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027B" w:rsidRDefault="00DC027B" w:rsidP="00DC027B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№24-25</w:t>
            </w: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9608C4" w:rsidRPr="009608C4" w:rsidRDefault="009608C4" w:rsidP="00DC027B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9608C4">
              <w:rPr>
                <w:rFonts w:ascii="Times New Roman" w:hAnsi="Times New Roman"/>
                <w:b/>
                <w:sz w:val="24"/>
                <w:szCs w:val="24"/>
              </w:rPr>
              <w:t>Философские тенденции в лирике Фета. Сходство и различие философской лирики Тютчева и Фета</w:t>
            </w:r>
            <w:proofErr w:type="gramStart"/>
            <w:r w:rsidRPr="009608C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Pr="00474769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gramStart"/>
            <w:r w:rsidRPr="004747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74769">
              <w:rPr>
                <w:rFonts w:ascii="Times New Roman" w:hAnsi="Times New Roman"/>
                <w:b/>
                <w:sz w:val="24"/>
                <w:szCs w:val="24"/>
              </w:rPr>
              <w:t>роектно-исследовательская работа)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08C4" w:rsidRPr="009608C4" w:rsidRDefault="009608C4" w:rsidP="00960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08C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608C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C4" w:rsidRPr="0069334F" w:rsidRDefault="00215912" w:rsidP="0096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66-67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5912" w:rsidRDefault="00215912" w:rsidP="00215912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 w:rsidR="00DC027B">
              <w:rPr>
                <w:rFonts w:ascii="Times New Roman" w:hAnsi="Times New Roman"/>
                <w:b/>
                <w:sz w:val="24"/>
                <w:szCs w:val="24"/>
              </w:rPr>
              <w:t>№26-27</w:t>
            </w: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215912" w:rsidRPr="00215912" w:rsidRDefault="00215912" w:rsidP="009608C4">
            <w:r>
              <w:t xml:space="preserve">  А.К.Толстой. Своеобразие художественного мира поэзии</w:t>
            </w:r>
            <w:proofErr w:type="gramStart"/>
            <w:r w:rsidR="00270E01">
              <w:t xml:space="preserve"> </w:t>
            </w:r>
            <w:r>
              <w:t>.</w:t>
            </w:r>
            <w:proofErr w:type="gramEnd"/>
            <w:r>
              <w:t>Романсы на стихи А.К.Толстого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C4" w:rsidRPr="0069334F" w:rsidRDefault="00215912" w:rsidP="0096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608C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C4" w:rsidRPr="0069334F" w:rsidRDefault="00215912" w:rsidP="0096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C4" w:rsidRPr="00215912" w:rsidRDefault="00215912" w:rsidP="009608C4">
            <w:r>
              <w:t>Реализм как художественный метод и литературное направление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C4" w:rsidRPr="0069334F" w:rsidRDefault="009608C4" w:rsidP="009608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608C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C4" w:rsidRPr="00507DAF" w:rsidRDefault="00507DAF" w:rsidP="00960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DAF">
              <w:rPr>
                <w:rFonts w:ascii="Times New Roman" w:hAnsi="Times New Roman"/>
                <w:b/>
                <w:sz w:val="24"/>
                <w:szCs w:val="24"/>
              </w:rPr>
              <w:t>69-70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C4" w:rsidRPr="00507DAF" w:rsidRDefault="00507DAF" w:rsidP="009608C4">
            <w:pPr>
              <w:rPr>
                <w:b/>
              </w:rPr>
            </w:pPr>
            <w:r w:rsidRPr="00507DAF">
              <w:rPr>
                <w:b/>
              </w:rPr>
              <w:t>Реализм в Европе и Америке. Г.де Мопассан «Ожерелье»</w:t>
            </w:r>
            <w:proofErr w:type="gramStart"/>
            <w:r w:rsidRPr="00507DAF">
              <w:rPr>
                <w:b/>
              </w:rPr>
              <w:t>.Г</w:t>
            </w:r>
            <w:proofErr w:type="gramEnd"/>
            <w:r w:rsidRPr="00507DAF">
              <w:rPr>
                <w:b/>
              </w:rPr>
              <w:t>.Ибсен «Кукольный домик»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08C4" w:rsidRPr="00507DAF" w:rsidRDefault="00507DAF" w:rsidP="00960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7DA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B02A8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507DAF" w:rsidRDefault="002B02A8" w:rsidP="00960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507DAF" w:rsidRDefault="002B02A8" w:rsidP="002B02A8">
            <w:pPr>
              <w:jc w:val="center"/>
              <w:rPr>
                <w:b/>
              </w:rPr>
            </w:pPr>
            <w:r>
              <w:rPr>
                <w:b/>
              </w:rPr>
              <w:t>И.А.Гончаров (6ч+1к/</w:t>
            </w: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+2р/рсоч)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507DAF" w:rsidRDefault="002B02A8" w:rsidP="009608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7DAF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AF" w:rsidRPr="0069334F" w:rsidRDefault="00507DAF" w:rsidP="0050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AF" w:rsidRPr="007A4C33" w:rsidRDefault="00507DAF" w:rsidP="0050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И.А. Гончаров. Жизнь и творчество. Место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романа «Обломов» в трилогии. 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7DAF" w:rsidRPr="0069334F" w:rsidRDefault="00507DAF" w:rsidP="00507D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363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69334F" w:rsidRDefault="00481363" w:rsidP="0048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Default="00481363" w:rsidP="0048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Особенности композиции романа «Обломов». Его социальная и нравственная проблематика</w:t>
            </w:r>
            <w:r>
              <w:rPr>
                <w:rFonts w:ascii="Times New Roman" w:hAnsi="Times New Roman"/>
                <w:sz w:val="24"/>
                <w:szCs w:val="24"/>
              </w:rPr>
              <w:t>, «Сон Обломова».</w:t>
            </w:r>
          </w:p>
          <w:p w:rsidR="00481363" w:rsidRPr="007A4C33" w:rsidRDefault="00481363" w:rsidP="004813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1363">
              <w:rPr>
                <w:rFonts w:ascii="Times New Roman" w:hAnsi="Times New Roman"/>
                <w:sz w:val="24"/>
                <w:szCs w:val="24"/>
              </w:rPr>
              <w:t>Обломов – «коренной народный наш тип». Диалектика характера Обломова. Смысл его жизни и смерти.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69334F" w:rsidRDefault="00481363" w:rsidP="0048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1363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D31888" w:rsidRDefault="00481363" w:rsidP="0048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888">
              <w:rPr>
                <w:rFonts w:ascii="Times New Roman" w:hAnsi="Times New Roman"/>
                <w:b/>
                <w:sz w:val="24"/>
                <w:szCs w:val="24"/>
              </w:rPr>
              <w:t>74-75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Default="00481363" w:rsidP="00481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888">
              <w:rPr>
                <w:rFonts w:ascii="Times New Roman" w:hAnsi="Times New Roman"/>
                <w:b/>
                <w:sz w:val="24"/>
                <w:szCs w:val="24"/>
              </w:rPr>
              <w:t>«Обломов» как роман о любви.</w:t>
            </w:r>
          </w:p>
          <w:p w:rsidR="00D31888" w:rsidRPr="00D31888" w:rsidRDefault="00D31888" w:rsidP="00481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1888">
              <w:rPr>
                <w:rFonts w:ascii="Times New Roman" w:hAnsi="Times New Roman"/>
                <w:b/>
                <w:sz w:val="24"/>
                <w:szCs w:val="24"/>
              </w:rPr>
              <w:t>Обломо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 и Штольц: смысл сопоставления (комплексный анализ текста)</w:t>
            </w:r>
          </w:p>
          <w:p w:rsidR="00481363" w:rsidRPr="00D31888" w:rsidRDefault="00481363" w:rsidP="004813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D31888" w:rsidRDefault="00D31888" w:rsidP="0048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88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81363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D31888" w:rsidRDefault="00D31888" w:rsidP="0048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D31888" w:rsidRDefault="00D31888" w:rsidP="00481363">
            <w:r w:rsidRPr="00D31888">
              <w:rPr>
                <w:rFonts w:ascii="Times New Roman" w:hAnsi="Times New Roman"/>
                <w:sz w:val="24"/>
                <w:szCs w:val="24"/>
              </w:rPr>
              <w:t xml:space="preserve">«Что такое </w:t>
            </w:r>
            <w:proofErr w:type="gramStart"/>
            <w:r w:rsidRPr="00D31888">
              <w:rPr>
                <w:rFonts w:ascii="Times New Roman" w:hAnsi="Times New Roman"/>
                <w:sz w:val="24"/>
                <w:szCs w:val="24"/>
              </w:rPr>
              <w:t>обломовщина</w:t>
            </w:r>
            <w:proofErr w:type="gramEnd"/>
            <w:r w:rsidRPr="00D31888">
              <w:rPr>
                <w:rFonts w:ascii="Times New Roman" w:hAnsi="Times New Roman"/>
                <w:sz w:val="24"/>
                <w:szCs w:val="24"/>
              </w:rPr>
              <w:t>?» Роман «Обломов» в оценке русской критики.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69334F" w:rsidRDefault="00481363" w:rsidP="0048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81363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363" w:rsidRDefault="00D31888" w:rsidP="0048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363" w:rsidRPr="00D31888" w:rsidRDefault="00D31888" w:rsidP="00481363">
            <w:pPr>
              <w:rPr>
                <w:b/>
              </w:rPr>
            </w:pPr>
            <w:r w:rsidRPr="00D31888">
              <w:rPr>
                <w:b/>
              </w:rPr>
              <w:t>Контрольная работа №3 по творчеству И.А.Гончарова и Ф.И.Тютчева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1363" w:rsidRPr="00D31888" w:rsidRDefault="00481363" w:rsidP="0048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18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2B02A8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Default="002B02A8" w:rsidP="002B02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D31888" w:rsidRDefault="002B02A8" w:rsidP="002B02A8">
            <w:pPr>
              <w:jc w:val="center"/>
              <w:rPr>
                <w:b/>
              </w:rPr>
            </w:pPr>
            <w:r>
              <w:rPr>
                <w:b/>
              </w:rPr>
              <w:t>А.Н.Островский (8ч+1к/р)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D31888" w:rsidRDefault="002B02A8" w:rsidP="0048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81363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D31888" w:rsidRDefault="00D31888" w:rsidP="00481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888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8E148B" w:rsidRDefault="00D31888" w:rsidP="00481363">
            <w:pPr>
              <w:ind w:left="142"/>
            </w:pPr>
            <w:r>
              <w:t>А.Н.Островский: судьба, личность, литературно-театральное творчество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69334F" w:rsidRDefault="00481363" w:rsidP="0048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81363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860E10" w:rsidRDefault="00D31888" w:rsidP="0048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79-80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8E148B" w:rsidRDefault="00DC027B" w:rsidP="00481363">
            <w:pPr>
              <w:ind w:left="142"/>
              <w:rPr>
                <w:b/>
              </w:rPr>
            </w:pPr>
            <w:r>
              <w:rPr>
                <w:b/>
              </w:rPr>
              <w:t>Проектн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исследовательская работа</w:t>
            </w:r>
            <w:r w:rsidR="00A21CF9">
              <w:rPr>
                <w:b/>
              </w:rPr>
              <w:t>(сочинение)</w:t>
            </w:r>
            <w:r>
              <w:rPr>
                <w:b/>
              </w:rPr>
              <w:t xml:space="preserve"> по творчеству И.А.Гончарова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363" w:rsidRPr="0069334F" w:rsidRDefault="00DC027B" w:rsidP="0048136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21CF9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F9" w:rsidRPr="00DC027B" w:rsidRDefault="00A21CF9" w:rsidP="00A21C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27B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F9" w:rsidRPr="007A4C33" w:rsidRDefault="00A21CF9" w:rsidP="00A2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Драма «Гроза». История создания, система образов, приёмы раскрытия характеров героев. Своеобразие конфликта. Смысл названия.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CF9" w:rsidRPr="0069334F" w:rsidRDefault="00A21CF9" w:rsidP="00A21C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21CF9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CF9" w:rsidRPr="00A705B3" w:rsidRDefault="00A21CF9" w:rsidP="00A21C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CF9" w:rsidRPr="007A4C33" w:rsidRDefault="00A21CF9" w:rsidP="00A21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Город Калинов и его обитатели. Изображение «жестоких нравов» «темного царства».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CF9" w:rsidRPr="0069334F" w:rsidRDefault="00A21CF9" w:rsidP="00A21C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21CF9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CF9" w:rsidRPr="00A21CF9" w:rsidRDefault="00A21CF9" w:rsidP="00A21CF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1CF9">
              <w:rPr>
                <w:rFonts w:ascii="Times New Roman" w:hAnsi="Times New Roman"/>
                <w:b/>
                <w:sz w:val="24"/>
                <w:szCs w:val="24"/>
              </w:rPr>
              <w:t>84-85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CF9" w:rsidRPr="00A21CF9" w:rsidRDefault="00A21CF9" w:rsidP="00A21CF9">
            <w:pPr>
              <w:shd w:val="clear" w:color="auto" w:fill="FFFFFF"/>
              <w:snapToGrid w:val="0"/>
              <w:spacing w:line="230" w:lineRule="exact"/>
              <w:ind w:right="43" w:firstLine="10"/>
              <w:rPr>
                <w:b/>
              </w:rPr>
            </w:pPr>
            <w:r w:rsidRPr="00A21CF9">
              <w:rPr>
                <w:b/>
              </w:rPr>
              <w:t>Любовь в пьесах А.Н. Островского «Гроза», «Снегурочка», «Бесприданница»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CF9" w:rsidRPr="00A21CF9" w:rsidRDefault="00A21CF9" w:rsidP="00A21CF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D06D9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D9" w:rsidRPr="0069334F" w:rsidRDefault="003D06D9" w:rsidP="003D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D9" w:rsidRPr="007A4C33" w:rsidRDefault="003D06D9" w:rsidP="003D0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Протест Катерины против «темного царства».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Сила или слабость Катерины. 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>Нравственная проблематика пьесы.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D9" w:rsidRPr="0069334F" w:rsidRDefault="003D06D9" w:rsidP="003D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D06D9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D9" w:rsidRPr="0069334F" w:rsidRDefault="003D06D9" w:rsidP="003D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D9" w:rsidRPr="007A4C33" w:rsidRDefault="003D06D9" w:rsidP="003D06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Споры критиков вокруг драмы «Гроза». Подготовка к </w:t>
            </w:r>
            <w:r w:rsidRPr="00DD2E8A">
              <w:rPr>
                <w:rFonts w:ascii="Times New Roman" w:hAnsi="Times New Roman"/>
                <w:b/>
                <w:sz w:val="24"/>
                <w:szCs w:val="24"/>
              </w:rPr>
              <w:t>домашнему сочинению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 xml:space="preserve"> по пьесе Островского.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06D9" w:rsidRPr="0069334F" w:rsidRDefault="003D06D9" w:rsidP="003D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B02A8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Default="002B02A8" w:rsidP="003D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2B02A8" w:rsidRDefault="002B02A8" w:rsidP="002B0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Н.А.Некрасов(9ч+1к/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соч</w:t>
            </w:r>
            <w:proofErr w:type="gramEnd"/>
            <w:r w:rsidRPr="002B02A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Default="002B02A8" w:rsidP="003D0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04C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Pr="0069334F" w:rsidRDefault="00E504CA" w:rsidP="00E5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Pr="007A4C33" w:rsidRDefault="00E504CA" w:rsidP="00E5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Н.А. Некрасов. Жизнь и творчество. Судьба народа как предмет   лирических переживаний поэта. Образ разночинца-народолюбца в лирике Н.А. Некрасова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Pr="0069334F" w:rsidRDefault="00E504CA" w:rsidP="00E5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504C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Pr="00E504CA" w:rsidRDefault="00E504CA" w:rsidP="00E50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CA">
              <w:rPr>
                <w:rFonts w:ascii="Times New Roman" w:hAnsi="Times New Roman"/>
                <w:b/>
                <w:sz w:val="24"/>
                <w:szCs w:val="24"/>
              </w:rPr>
              <w:t>89-90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Pr="00E504CA" w:rsidRDefault="00E504CA" w:rsidP="00E504CA">
            <w:pPr>
              <w:snapToGrid w:val="0"/>
              <w:rPr>
                <w:b/>
              </w:rPr>
            </w:pPr>
            <w:r w:rsidRPr="00E504CA">
              <w:rPr>
                <w:b/>
              </w:rPr>
              <w:t>Контрольная работа №4 по творчеству А.Н. Островского и А.А.Фета в форме ЕГЭ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Pr="00E504CA" w:rsidRDefault="00E504CA" w:rsidP="00E50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04C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504C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Pr="0069334F" w:rsidRDefault="00E504CA" w:rsidP="00E5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Default="00E504CA" w:rsidP="00E504CA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№28</w:t>
            </w: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E504CA" w:rsidRPr="007A4C33" w:rsidRDefault="00E504CA" w:rsidP="00E5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>Тема любви в лирике Н.А. Некрасова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E8A">
              <w:rPr>
                <w:rFonts w:ascii="Times New Roman" w:hAnsi="Times New Roman"/>
                <w:b/>
                <w:sz w:val="24"/>
                <w:szCs w:val="24"/>
              </w:rPr>
              <w:t>(чтение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Pr="0069334F" w:rsidRDefault="00E504CA" w:rsidP="00E50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504C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Pr="0069334F" w:rsidRDefault="00E504CA" w:rsidP="00E504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92-93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Pr="007A4C33" w:rsidRDefault="00E504CA" w:rsidP="00E504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«Кому на Руси жить хорошо»: замысел, история создания и композиция поэмы. Анализ «Пролога», глав «Поп», «</w:t>
            </w:r>
            <w:proofErr w:type="gramStart"/>
            <w:r w:rsidRPr="007A4C33">
              <w:rPr>
                <w:rFonts w:ascii="Times New Roman" w:hAnsi="Times New Roman"/>
                <w:sz w:val="24"/>
                <w:szCs w:val="24"/>
              </w:rPr>
              <w:t>Сельская</w:t>
            </w:r>
            <w:proofErr w:type="gramEnd"/>
            <w:r w:rsidRPr="007A4C33">
              <w:rPr>
                <w:rFonts w:ascii="Times New Roman" w:hAnsi="Times New Roman"/>
                <w:sz w:val="24"/>
                <w:szCs w:val="24"/>
              </w:rPr>
              <w:t xml:space="preserve"> ярмонка».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4CA" w:rsidRPr="0069334F" w:rsidRDefault="00E504CA" w:rsidP="00E50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504C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4CA" w:rsidRPr="009934A4" w:rsidRDefault="009934A4" w:rsidP="00E50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34A4">
              <w:rPr>
                <w:rFonts w:ascii="Times New Roman" w:hAnsi="Times New Roman"/>
                <w:b/>
                <w:sz w:val="24"/>
                <w:szCs w:val="24"/>
              </w:rPr>
              <w:t>94-95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4CA" w:rsidRPr="009934A4" w:rsidRDefault="009934A4" w:rsidP="009934A4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№29-30</w:t>
            </w: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  <w:r>
              <w:t xml:space="preserve"> </w:t>
            </w:r>
            <w:r w:rsidRPr="009934A4">
              <w:rPr>
                <w:rFonts w:ascii="Times New Roman" w:hAnsi="Times New Roman"/>
                <w:b/>
                <w:sz w:val="24"/>
                <w:szCs w:val="24"/>
              </w:rPr>
              <w:t>Гражданская лирика  в творчестве Н.А.Некрасова. Анализ стихотворения «Поэт и гражданин»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(чтение наизусть)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04CA" w:rsidRPr="0069334F" w:rsidRDefault="009934A4" w:rsidP="00E504C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9934A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A4" w:rsidRPr="0069334F" w:rsidRDefault="009934A4" w:rsidP="00993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A4" w:rsidRDefault="009934A4" w:rsidP="00993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Образы крестьян и помещиков в поэме «Кому на Руси жить хорошо».</w:t>
            </w:r>
          </w:p>
          <w:p w:rsidR="009934A4" w:rsidRPr="007A4C33" w:rsidRDefault="009934A4" w:rsidP="009934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Образы народных заступников.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A4" w:rsidRPr="0069334F" w:rsidRDefault="009934A4" w:rsidP="00993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934A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A4" w:rsidRPr="0069334F" w:rsidRDefault="009934A4" w:rsidP="00993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A4" w:rsidRDefault="009934A4" w:rsidP="009934A4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№31</w:t>
            </w: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9934A4" w:rsidRPr="009934A4" w:rsidRDefault="009934A4" w:rsidP="009934A4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>Особенности языка поэмы. Фольклорное начало в поэме</w:t>
            </w:r>
            <w:proofErr w:type="gramStart"/>
            <w:r w:rsidRPr="007A4C3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A4C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5F80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A65F80" w:rsidRPr="00DD2E8A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proofErr w:type="gramEnd"/>
            <w:r w:rsidR="00A65F80" w:rsidRPr="00DD2E8A">
              <w:rPr>
                <w:rFonts w:ascii="Times New Roman" w:hAnsi="Times New Roman"/>
                <w:b/>
                <w:sz w:val="24"/>
                <w:szCs w:val="24"/>
              </w:rPr>
              <w:t>тение наизусть</w:t>
            </w:r>
            <w:r w:rsidR="00A65F8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34A4" w:rsidRPr="0069334F" w:rsidRDefault="009934A4" w:rsidP="009934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5F80" w:rsidRPr="00A65F80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80" w:rsidRPr="00A65F80" w:rsidRDefault="00A65F80" w:rsidP="00A65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F80">
              <w:rPr>
                <w:rFonts w:ascii="Times New Roman" w:hAnsi="Times New Roman"/>
                <w:b/>
                <w:sz w:val="24"/>
                <w:szCs w:val="24"/>
              </w:rPr>
              <w:t>99-100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80" w:rsidRPr="00A65F80" w:rsidRDefault="00A65F80" w:rsidP="00A65F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65F80">
              <w:rPr>
                <w:rFonts w:ascii="Times New Roman" w:hAnsi="Times New Roman"/>
                <w:b/>
                <w:sz w:val="24"/>
                <w:szCs w:val="24"/>
              </w:rPr>
              <w:t>Контрольное сочинение по творчеству Н.А.Некрасова.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5F80" w:rsidRPr="00A65F80" w:rsidRDefault="00A65F80" w:rsidP="00A65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5F8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B02A8" w:rsidRPr="00A65F80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A65F80" w:rsidRDefault="002B02A8" w:rsidP="00A65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A65F80" w:rsidRDefault="002B02A8" w:rsidP="002B02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И.С.Тургенев(8ч+1к/р)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A65F80" w:rsidRDefault="002B02A8" w:rsidP="00A65F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66467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67" w:rsidRPr="0084745B" w:rsidRDefault="00C66467" w:rsidP="00C66467">
            <w:pPr>
              <w:rPr>
                <w:rFonts w:ascii="Times New Roman" w:hAnsi="Times New Roman"/>
                <w:sz w:val="24"/>
                <w:szCs w:val="24"/>
              </w:rPr>
            </w:pPr>
            <w:r w:rsidRPr="0084745B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67" w:rsidRPr="007A4C33" w:rsidRDefault="00C66467" w:rsidP="00C66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И.С. Тургенев. Жизнь и творчество. «Записки охотника» и их место в русской литературе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67" w:rsidRPr="00C66467" w:rsidRDefault="00C66467" w:rsidP="00C66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C66467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67" w:rsidRPr="00C66467" w:rsidRDefault="00C66467" w:rsidP="00C6646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67" w:rsidRPr="007A4C33" w:rsidRDefault="00C66467" w:rsidP="00C664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И.С. Тургенев – создатель русского романа. История создания романа «Отцы и дети».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67" w:rsidRPr="0069334F" w:rsidRDefault="00C66467" w:rsidP="00C6646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66467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67" w:rsidRPr="0069334F" w:rsidRDefault="00C66467" w:rsidP="00C66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67" w:rsidRPr="00C66467" w:rsidRDefault="00C66467" w:rsidP="00C66467">
            <w:r>
              <w:t>Базаров</w:t>
            </w:r>
            <w:r w:rsidR="0084745B">
              <w:t>-герой своего времени. Духовный конфликт героя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67" w:rsidRPr="0069334F" w:rsidRDefault="00C66467" w:rsidP="00C664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66467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67" w:rsidRPr="008B45B4" w:rsidRDefault="0084745B" w:rsidP="00C664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5B4">
              <w:rPr>
                <w:rFonts w:ascii="Times New Roman" w:hAnsi="Times New Roman"/>
                <w:b/>
                <w:sz w:val="24"/>
                <w:szCs w:val="24"/>
              </w:rPr>
              <w:t>104-105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745B" w:rsidRDefault="0084745B" w:rsidP="0084745B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№32-33</w:t>
            </w:r>
            <w:r w:rsidRPr="00D062F1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</w:p>
          <w:p w:rsidR="00C66467" w:rsidRPr="008B45B4" w:rsidRDefault="008B45B4" w:rsidP="008B45B4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4745B">
              <w:rPr>
                <w:rFonts w:ascii="Times New Roman" w:hAnsi="Times New Roman"/>
                <w:b/>
                <w:sz w:val="24"/>
                <w:szCs w:val="24"/>
              </w:rPr>
              <w:t>Тургенев-поэт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»-</w:t>
            </w:r>
            <w:r>
              <w:rPr>
                <w:b/>
              </w:rPr>
              <w:t xml:space="preserve"> Проектн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</w:rPr>
              <w:t xml:space="preserve"> исследовательская работа(рефераты, презентации)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6467" w:rsidRPr="008B45B4" w:rsidRDefault="008B45B4" w:rsidP="00C664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5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8B45B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69334F" w:rsidRDefault="008B45B4" w:rsidP="008B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7A4C33" w:rsidRDefault="008B45B4" w:rsidP="008B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Любовь в романе «Отцы и дети».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69334F" w:rsidRDefault="008B45B4" w:rsidP="008B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5B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69334F" w:rsidRDefault="008B45B4" w:rsidP="008B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7A4C33" w:rsidRDefault="008B45B4" w:rsidP="008B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эпизода 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>«Смерть Базарова». Смысл эпилога: мир без героя.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69334F" w:rsidRDefault="008B45B4" w:rsidP="008B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B45B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6E370D" w:rsidRDefault="008B45B4" w:rsidP="008B45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7A4C33" w:rsidRDefault="008B45B4" w:rsidP="008B45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Споры в критике вокруг романа «Отцы и дети». Подготовка к </w:t>
            </w:r>
            <w:r w:rsidRPr="00DD2E8A">
              <w:rPr>
                <w:rFonts w:ascii="Times New Roman" w:hAnsi="Times New Roman"/>
                <w:b/>
                <w:sz w:val="24"/>
                <w:szCs w:val="24"/>
              </w:rPr>
              <w:t>домашнему сочинению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69334F" w:rsidRDefault="008B45B4" w:rsidP="008B45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8B45B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8B45B4" w:rsidRDefault="008B45B4" w:rsidP="008B45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45B4">
              <w:rPr>
                <w:rFonts w:ascii="Times New Roman" w:hAnsi="Times New Roman"/>
                <w:b/>
                <w:sz w:val="24"/>
                <w:szCs w:val="24"/>
              </w:rPr>
              <w:t>109-110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8B45B4" w:rsidRDefault="008B45B4" w:rsidP="008B45B4">
            <w:pPr>
              <w:rPr>
                <w:b/>
              </w:rPr>
            </w:pPr>
            <w:r w:rsidRPr="008B45B4">
              <w:rPr>
                <w:b/>
              </w:rPr>
              <w:t>Контрольная работа</w:t>
            </w:r>
            <w:r w:rsidR="001739A9">
              <w:rPr>
                <w:b/>
              </w:rPr>
              <w:t>№5</w:t>
            </w:r>
            <w:r w:rsidRPr="008B45B4">
              <w:rPr>
                <w:b/>
              </w:rPr>
              <w:t xml:space="preserve"> по творчеству И.С.Тургенева И Н.А.Некрасова в форме ЕГЭ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45B4" w:rsidRPr="0069334F" w:rsidRDefault="008B45B4" w:rsidP="008B45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B02A8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8B45B4" w:rsidRDefault="002B02A8" w:rsidP="008B45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8B45B4" w:rsidRDefault="002B02A8" w:rsidP="002B02A8">
            <w:pPr>
              <w:jc w:val="center"/>
              <w:rPr>
                <w:b/>
              </w:rPr>
            </w:pPr>
            <w:r>
              <w:rPr>
                <w:b/>
              </w:rPr>
              <w:t>Л.Н.Толстой(15ч+1к/с)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Default="002B02A8" w:rsidP="008B45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0442D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42D" w:rsidRPr="0069334F" w:rsidRDefault="0050442D" w:rsidP="00504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42D" w:rsidRPr="007A4C33" w:rsidRDefault="0050442D" w:rsidP="005044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Л.Н. Толстой. Жизнь и судьба. Этапы творческого пути. Духовные искания.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42D" w:rsidRPr="0069334F" w:rsidRDefault="0050442D" w:rsidP="00504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442D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42D" w:rsidRPr="0069334F" w:rsidRDefault="0050442D" w:rsidP="00504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42D" w:rsidRPr="008E148B" w:rsidRDefault="0050442D" w:rsidP="0050442D">
            <w:pPr>
              <w:ind w:left="142"/>
            </w:pPr>
            <w:r>
              <w:t>Народ и война в «Севастопольских рассказах»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42D" w:rsidRPr="0069334F" w:rsidRDefault="0050442D" w:rsidP="00504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0442D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42D" w:rsidRPr="006E370D" w:rsidRDefault="00ED6704" w:rsidP="005044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42D" w:rsidRPr="008E148B" w:rsidRDefault="0050442D" w:rsidP="0050442D">
            <w:pPr>
              <w:ind w:left="142"/>
            </w:pPr>
            <w:r>
              <w:t>Роман-эпопея</w:t>
            </w:r>
            <w:r w:rsidR="00ED6704">
              <w:t xml:space="preserve"> «</w:t>
            </w:r>
            <w:r>
              <w:t>Война и мир»</w:t>
            </w:r>
            <w:r w:rsidR="00ED6704">
              <w:t>: история создания, особенности жанра, образ автора в романе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42D" w:rsidRPr="0069334F" w:rsidRDefault="0050442D" w:rsidP="005044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D670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704" w:rsidRPr="00ED6704" w:rsidRDefault="00ED6704" w:rsidP="00ED67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704">
              <w:rPr>
                <w:rFonts w:ascii="Times New Roman" w:hAnsi="Times New Roman"/>
                <w:b/>
                <w:sz w:val="24"/>
                <w:szCs w:val="24"/>
              </w:rPr>
              <w:t>114-115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704" w:rsidRPr="00ED6704" w:rsidRDefault="00ED6704" w:rsidP="00ED67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D6704">
              <w:rPr>
                <w:rFonts w:ascii="Times New Roman" w:hAnsi="Times New Roman"/>
                <w:b/>
                <w:sz w:val="24"/>
                <w:szCs w:val="24"/>
              </w:rPr>
              <w:t>«Война и мир» как «Война и семья». Семья Ростовых и семья Болконских.  Семья Курагиных и Друбецких. Защита проектов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704" w:rsidRPr="00ED6704" w:rsidRDefault="00ED6704" w:rsidP="00ED67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670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D670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704" w:rsidRDefault="00ED6704" w:rsidP="00ED67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116-117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704" w:rsidRPr="007A4C33" w:rsidRDefault="00ED6704" w:rsidP="00E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Духовные искания Андрея Болконского и Пьера Безухова.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6704" w:rsidRPr="0069334F" w:rsidRDefault="00ED6704" w:rsidP="00ED67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D670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704" w:rsidRPr="0069334F" w:rsidRDefault="00ED6704" w:rsidP="00ED67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704" w:rsidRPr="007A4C33" w:rsidRDefault="00ED6704" w:rsidP="00ED67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Женские образы в романе «Война и мир». Нравственно-психологический облик Наташи Ростовой, Марьи Болконской, Сони, Элен.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D6704" w:rsidRPr="0069334F" w:rsidRDefault="00ED6704" w:rsidP="00ED67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5DA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435DAA" w:rsidRDefault="00435DAA" w:rsidP="0043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DAA">
              <w:rPr>
                <w:rFonts w:ascii="Times New Roman" w:hAnsi="Times New Roman"/>
                <w:b/>
                <w:sz w:val="24"/>
                <w:szCs w:val="24"/>
              </w:rPr>
              <w:t>119-120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435DAA" w:rsidRDefault="00435DAA" w:rsidP="00435DAA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 w:rsidRPr="00435DAA">
              <w:rPr>
                <w:rFonts w:ascii="Times New Roman" w:hAnsi="Times New Roman"/>
                <w:b/>
                <w:sz w:val="24"/>
                <w:szCs w:val="24"/>
              </w:rPr>
              <w:t>ВПМ №34-35 «Созвучье слов живых» Проблема истинного и ложного в романе «Война и мир». Художественные особенности романа.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435DAA" w:rsidRDefault="00435DAA" w:rsidP="0043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D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35DA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69334F" w:rsidRDefault="00435DAA" w:rsidP="00435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7A4C33" w:rsidRDefault="00435DAA" w:rsidP="00435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«Мысль наро</w:t>
            </w:r>
            <w:r>
              <w:rPr>
                <w:rFonts w:ascii="Times New Roman" w:hAnsi="Times New Roman"/>
                <w:sz w:val="24"/>
                <w:szCs w:val="24"/>
              </w:rPr>
              <w:t>дная в эпопее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>» Тушин и Тимохин, Тихон Щербатый, Платон Каратаев.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69334F" w:rsidRDefault="00435DAA" w:rsidP="00435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5DA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435DAA" w:rsidRDefault="00435DAA" w:rsidP="00435DAA">
            <w:pPr>
              <w:rPr>
                <w:rFonts w:ascii="Times New Roman" w:hAnsi="Times New Roman"/>
                <w:sz w:val="24"/>
                <w:szCs w:val="24"/>
              </w:rPr>
            </w:pPr>
            <w:r w:rsidRPr="00435DA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7A4C33" w:rsidRDefault="00435DAA" w:rsidP="00435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Картины 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>войны 1812года. Кутузов и Наполеон.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69334F" w:rsidRDefault="00435DAA" w:rsidP="0043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35DA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DAA" w:rsidRPr="00DD33E3" w:rsidRDefault="00435DAA" w:rsidP="00435DAA">
            <w:pPr>
              <w:rPr>
                <w:rFonts w:ascii="Times New Roman" w:hAnsi="Times New Roman"/>
                <w:sz w:val="24"/>
                <w:szCs w:val="24"/>
              </w:rPr>
            </w:pPr>
            <w:r w:rsidRPr="00DD33E3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DAA" w:rsidRDefault="00435DAA" w:rsidP="00435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DAA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 w:rsidR="00DD33E3">
              <w:rPr>
                <w:rFonts w:ascii="Times New Roman" w:hAnsi="Times New Roman"/>
                <w:b/>
                <w:sz w:val="24"/>
                <w:szCs w:val="24"/>
              </w:rPr>
              <w:t>№36</w:t>
            </w:r>
            <w:r w:rsidRPr="00435DAA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 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Анализ эпизода из романа «Война и мир». </w:t>
            </w:r>
          </w:p>
          <w:p w:rsidR="00DD33E3" w:rsidRPr="007A4C33" w:rsidRDefault="00DD33E3" w:rsidP="00435D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Описания природы и их связь с внешней и внутренней жизнью человека (</w:t>
            </w:r>
            <w:r w:rsidRPr="00270E01">
              <w:rPr>
                <w:rFonts w:ascii="Times New Roman" w:hAnsi="Times New Roman"/>
                <w:b/>
                <w:sz w:val="24"/>
                <w:szCs w:val="24"/>
              </w:rPr>
              <w:t>чтение наизусть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DAA" w:rsidRPr="0069334F" w:rsidRDefault="00435DAA" w:rsidP="0043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35DA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DAA" w:rsidRPr="003D55CF" w:rsidRDefault="00DD33E3" w:rsidP="00435DA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55CF">
              <w:rPr>
                <w:rFonts w:ascii="Times New Roman" w:hAnsi="Times New Roman"/>
                <w:b/>
                <w:sz w:val="24"/>
                <w:szCs w:val="24"/>
              </w:rPr>
              <w:t>124-125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DAA" w:rsidRPr="003D55CF" w:rsidRDefault="00DD33E3" w:rsidP="00435DAA">
            <w:pPr>
              <w:ind w:left="142"/>
              <w:rPr>
                <w:b/>
              </w:rPr>
            </w:pPr>
            <w:r w:rsidRPr="003D55CF">
              <w:rPr>
                <w:b/>
              </w:rPr>
              <w:t>Нравственно-философское  осмысление</w:t>
            </w:r>
            <w:r w:rsidR="00435DAA" w:rsidRPr="003D55CF">
              <w:rPr>
                <w:b/>
              </w:rPr>
              <w:t xml:space="preserve"> </w:t>
            </w:r>
            <w:r w:rsidRPr="003D55CF">
              <w:rPr>
                <w:b/>
              </w:rPr>
              <w:t>добра и</w:t>
            </w:r>
            <w:r w:rsidR="003D55CF" w:rsidRPr="003D55CF">
              <w:rPr>
                <w:b/>
              </w:rPr>
              <w:t xml:space="preserve"> </w:t>
            </w:r>
            <w:r w:rsidRPr="003D55CF">
              <w:rPr>
                <w:b/>
              </w:rPr>
              <w:t>зла,</w:t>
            </w:r>
            <w:r w:rsidR="003D55CF" w:rsidRPr="003D55CF">
              <w:rPr>
                <w:b/>
              </w:rPr>
              <w:t xml:space="preserve"> </w:t>
            </w:r>
            <w:r w:rsidRPr="003D55CF">
              <w:rPr>
                <w:b/>
              </w:rPr>
              <w:t>чести и бесчестия, величия и низости</w:t>
            </w:r>
            <w:r w:rsidR="003D55CF" w:rsidRPr="003D55CF">
              <w:rPr>
                <w:b/>
              </w:rPr>
              <w:t xml:space="preserve"> человека, долга, дружбы, товариществ</w:t>
            </w:r>
            <w:proofErr w:type="gramStart"/>
            <w:r w:rsidR="003D55CF" w:rsidRPr="003D55CF">
              <w:rPr>
                <w:b/>
              </w:rPr>
              <w:t>а</w:t>
            </w:r>
            <w:r w:rsidR="003D55CF">
              <w:rPr>
                <w:b/>
              </w:rPr>
              <w:t>(</w:t>
            </w:r>
            <w:proofErr w:type="gramEnd"/>
            <w:r w:rsidR="003D55CF">
              <w:rPr>
                <w:b/>
              </w:rPr>
              <w:t xml:space="preserve"> урок-семинар)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5DAA" w:rsidRPr="003D55CF" w:rsidRDefault="00435DAA" w:rsidP="0043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55C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35DA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A342AC" w:rsidRDefault="003D55CF" w:rsidP="00435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126-127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3D55CF" w:rsidRDefault="003D55CF" w:rsidP="003D55CF">
            <w:pPr>
              <w:rPr>
                <w:b/>
              </w:rPr>
            </w:pPr>
            <w:r w:rsidRPr="003D55CF">
              <w:rPr>
                <w:b/>
              </w:rPr>
              <w:t>Р.Р.</w:t>
            </w:r>
            <w:r>
              <w:rPr>
                <w:b/>
              </w:rPr>
              <w:t xml:space="preserve"> </w:t>
            </w:r>
            <w:r w:rsidRPr="003D55CF">
              <w:rPr>
                <w:b/>
              </w:rPr>
              <w:t>Контрольное сочинение по роману Л.Н.Толстого « Война и мир»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DAA" w:rsidRPr="0069334F" w:rsidRDefault="003D55CF" w:rsidP="0043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B02A8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Default="002B02A8" w:rsidP="00435D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Pr="003D55CF" w:rsidRDefault="002B02A8" w:rsidP="00270E01">
            <w:pPr>
              <w:jc w:val="center"/>
              <w:rPr>
                <w:b/>
              </w:rPr>
            </w:pPr>
            <w:r>
              <w:rPr>
                <w:b/>
              </w:rPr>
              <w:t>Ф.М.Дос</w:t>
            </w:r>
            <w:r w:rsidR="00270E01">
              <w:rPr>
                <w:b/>
              </w:rPr>
              <w:t>тоевский(12ч+1к/с)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2A8" w:rsidRDefault="002B02A8" w:rsidP="00435D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55CF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5CF" w:rsidRPr="003D5A75" w:rsidRDefault="003D55CF" w:rsidP="003D55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5CF" w:rsidRPr="007A4C33" w:rsidRDefault="003D55CF" w:rsidP="003D55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Ф.М. Достоевский. Жизнь и судьба. Этапы творческого пути. Идейные и эстетические взгляды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55CF" w:rsidRPr="0069334F" w:rsidRDefault="003D55CF" w:rsidP="003D55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334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D05F7F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7F" w:rsidRPr="00D05F7F" w:rsidRDefault="00D05F7F" w:rsidP="00D05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F7F">
              <w:rPr>
                <w:rFonts w:ascii="Times New Roman" w:hAnsi="Times New Roman"/>
                <w:b/>
                <w:sz w:val="24"/>
                <w:szCs w:val="24"/>
              </w:rPr>
              <w:t>129-130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7F" w:rsidRPr="00D05F7F" w:rsidRDefault="00D05F7F" w:rsidP="00D05F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5F7F">
              <w:rPr>
                <w:rFonts w:ascii="Times New Roman" w:hAnsi="Times New Roman"/>
                <w:b/>
                <w:sz w:val="24"/>
                <w:szCs w:val="24"/>
              </w:rPr>
              <w:t xml:space="preserve"> Проектно-исследовательская работа.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5F7F">
              <w:rPr>
                <w:rFonts w:ascii="Times New Roman" w:hAnsi="Times New Roman"/>
                <w:b/>
                <w:sz w:val="24"/>
                <w:szCs w:val="24"/>
              </w:rPr>
              <w:t>Образ Петербурга в русской литературе. Петербург Достоевского.</w:t>
            </w:r>
          </w:p>
          <w:p w:rsidR="00D05F7F" w:rsidRPr="00D05F7F" w:rsidRDefault="00D05F7F" w:rsidP="00D05F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5F7F">
              <w:rPr>
                <w:rFonts w:ascii="Times New Roman" w:hAnsi="Times New Roman"/>
                <w:b/>
                <w:sz w:val="24"/>
                <w:szCs w:val="24"/>
              </w:rPr>
              <w:t>Заочная экскурсия «Петербург «Преступления и наказания».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5F7F">
              <w:rPr>
                <w:rFonts w:ascii="Times New Roman" w:hAnsi="Times New Roman"/>
                <w:b/>
                <w:sz w:val="24"/>
                <w:szCs w:val="24"/>
              </w:rPr>
              <w:t>Презентация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7F" w:rsidRPr="00D05F7F" w:rsidRDefault="00D05F7F" w:rsidP="00D05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5F7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05F7F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7F" w:rsidRPr="003D5A75" w:rsidRDefault="00D05F7F" w:rsidP="00D05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131-132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7F" w:rsidRPr="007A4C33" w:rsidRDefault="00D05F7F" w:rsidP="00D05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История создания романа «Преступление и наказан</w:t>
            </w:r>
            <w:r w:rsidR="00C2240E">
              <w:rPr>
                <w:rFonts w:ascii="Times New Roman" w:hAnsi="Times New Roman"/>
                <w:sz w:val="24"/>
                <w:szCs w:val="24"/>
              </w:rPr>
              <w:t>ие».  «</w:t>
            </w:r>
            <w:proofErr w:type="gramStart"/>
            <w:r w:rsidR="00C2240E">
              <w:rPr>
                <w:rFonts w:ascii="Times New Roman" w:hAnsi="Times New Roman"/>
                <w:sz w:val="24"/>
                <w:szCs w:val="24"/>
              </w:rPr>
              <w:t>Униженные</w:t>
            </w:r>
            <w:proofErr w:type="gramEnd"/>
            <w:r w:rsidR="00C2240E">
              <w:rPr>
                <w:rFonts w:ascii="Times New Roman" w:hAnsi="Times New Roman"/>
                <w:sz w:val="24"/>
                <w:szCs w:val="24"/>
              </w:rPr>
              <w:t xml:space="preserve"> и оскорбленные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 xml:space="preserve">» в романе.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7F" w:rsidRPr="0069334F" w:rsidRDefault="00D05F7F" w:rsidP="00D05F7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05F7F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7F" w:rsidRPr="00D05F7F" w:rsidRDefault="00D05F7F" w:rsidP="00D05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5F7F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7F" w:rsidRPr="007A4C33" w:rsidRDefault="00D05F7F" w:rsidP="00D05F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Теория Раскольникова и жизнь.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F7F" w:rsidRPr="0069334F" w:rsidRDefault="00D05F7F" w:rsidP="00D05F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40E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C2240E" w:rsidRDefault="00C2240E" w:rsidP="00C22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40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134-135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C2240E" w:rsidRDefault="00C2240E" w:rsidP="00C224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40E">
              <w:rPr>
                <w:rFonts w:ascii="Times New Roman" w:hAnsi="Times New Roman"/>
                <w:b/>
                <w:sz w:val="24"/>
                <w:szCs w:val="24"/>
              </w:rPr>
              <w:t>Урок-суд «Кто он, Родион Раскольников?» (имитационная игра)</w:t>
            </w:r>
          </w:p>
          <w:p w:rsidR="00C2240E" w:rsidRPr="00C2240E" w:rsidRDefault="00C2240E" w:rsidP="00C224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40E">
              <w:rPr>
                <w:rFonts w:ascii="Times New Roman" w:hAnsi="Times New Roman"/>
                <w:b/>
                <w:sz w:val="24"/>
                <w:szCs w:val="24"/>
              </w:rPr>
              <w:t>Двойники Раскольникова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C2240E" w:rsidRDefault="00C2240E" w:rsidP="00C22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240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2240E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69334F" w:rsidRDefault="00C2240E" w:rsidP="00C2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7A4C33" w:rsidRDefault="00C2240E" w:rsidP="00C224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Значение образа Сони Мармеладовой в романе «Преступление и наказание».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69334F" w:rsidRDefault="00C2240E" w:rsidP="00C2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40E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69334F" w:rsidRDefault="00C2240E" w:rsidP="00C2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1739A9" w:rsidRDefault="001739A9" w:rsidP="00C2240E">
            <w:r w:rsidRPr="001739A9">
              <w:t>Композиционная роль эпилога в романе «Преступление и наказание». Полифонизм.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69334F" w:rsidRDefault="00C2240E" w:rsidP="00C2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40E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69334F" w:rsidRDefault="001739A9" w:rsidP="00C2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1739A9" w:rsidRDefault="001739A9" w:rsidP="00C2240E">
            <w:pPr>
              <w:ind w:left="142"/>
              <w:rPr>
                <w:b/>
              </w:rPr>
            </w:pPr>
            <w:r w:rsidRPr="001739A9">
              <w:rPr>
                <w:b/>
              </w:rPr>
              <w:t>Р.Р.</w:t>
            </w:r>
            <w:r>
              <w:rPr>
                <w:b/>
              </w:rPr>
              <w:t xml:space="preserve"> </w:t>
            </w:r>
            <w:r w:rsidRPr="001739A9">
              <w:rPr>
                <w:b/>
              </w:rPr>
              <w:t>Контрольное сочинение по роману Ф.М.Достоевского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69334F" w:rsidRDefault="00C2240E" w:rsidP="00C224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2240E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EE4CE3" w:rsidRDefault="001739A9" w:rsidP="00C22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CE3">
              <w:rPr>
                <w:rFonts w:ascii="Times New Roman" w:hAnsi="Times New Roman"/>
                <w:b/>
                <w:sz w:val="24"/>
                <w:szCs w:val="24"/>
              </w:rPr>
              <w:t>139-140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EE4CE3" w:rsidRDefault="00EE4CE3" w:rsidP="00C2240E">
            <w:pPr>
              <w:rPr>
                <w:b/>
              </w:rPr>
            </w:pPr>
            <w:r w:rsidRPr="00EE4CE3">
              <w:rPr>
                <w:b/>
              </w:rPr>
              <w:t>Проблемы и герои романа Ф.М.Достоевского «Идиот»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40E" w:rsidRPr="00EE4CE3" w:rsidRDefault="00EE4CE3" w:rsidP="00C224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70E01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01" w:rsidRDefault="00270E01" w:rsidP="00EE4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01" w:rsidRPr="007A4C33" w:rsidRDefault="00270E01" w:rsidP="00270E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М.Е.Салтыков-Щедрин(5ч)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01" w:rsidRDefault="00270E01" w:rsidP="00EE4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CE3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CE3" w:rsidRDefault="00EE4CE3" w:rsidP="00EE4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CE3" w:rsidRPr="007A4C33" w:rsidRDefault="00EE4CE3" w:rsidP="00EE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М.Е. Салтыков-Щедрин. Личность и творчество. Проблематика и поэтика сказок писателя-сатирика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4CE3" w:rsidRPr="0069334F" w:rsidRDefault="00EE4CE3" w:rsidP="00EE4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4CE3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CE3" w:rsidRPr="0069334F" w:rsidRDefault="00EE4CE3" w:rsidP="00EE4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142-143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CE3" w:rsidRPr="00C90A6C" w:rsidRDefault="00EE4CE3" w:rsidP="00EE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Обзор романа «История одного города». Замысел, история создания, жанр и композиция романа.</w:t>
            </w:r>
          </w:p>
          <w:p w:rsidR="00EE4CE3" w:rsidRPr="007A4C33" w:rsidRDefault="00EE4CE3" w:rsidP="00EE4C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Основной конфликт: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A4C33">
              <w:rPr>
                <w:rFonts w:ascii="Times New Roman" w:hAnsi="Times New Roman"/>
                <w:sz w:val="24"/>
                <w:szCs w:val="24"/>
              </w:rPr>
              <w:t>власть и народ</w:t>
            </w:r>
            <w:proofErr w:type="gramStart"/>
            <w:r w:rsidRPr="007A4C33">
              <w:rPr>
                <w:rFonts w:ascii="Times New Roman" w:hAnsi="Times New Roman"/>
                <w:sz w:val="24"/>
                <w:szCs w:val="24"/>
              </w:rPr>
              <w:t>,о</w:t>
            </w:r>
            <w:proofErr w:type="gramEnd"/>
            <w:r w:rsidRPr="007A4C33">
              <w:rPr>
                <w:rFonts w:ascii="Times New Roman" w:hAnsi="Times New Roman"/>
                <w:sz w:val="24"/>
                <w:szCs w:val="24"/>
              </w:rPr>
              <w:t>бразы градоначальников и глуповские «людишки»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4CE3" w:rsidRPr="0069334F" w:rsidRDefault="00EE4CE3" w:rsidP="00EE4C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3E5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E5A" w:rsidRPr="00D53E5A" w:rsidRDefault="00D53E5A" w:rsidP="00D53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E5A">
              <w:rPr>
                <w:rFonts w:ascii="Times New Roman" w:hAnsi="Times New Roman"/>
                <w:b/>
                <w:sz w:val="24"/>
                <w:szCs w:val="24"/>
              </w:rPr>
              <w:t>144-145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E5A" w:rsidRPr="00D53E5A" w:rsidRDefault="00D53E5A" w:rsidP="00D53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35DAA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№37-38</w:t>
            </w:r>
            <w:r w:rsidRPr="00435DAA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 </w:t>
            </w:r>
            <w:r w:rsidRPr="00D53E5A">
              <w:rPr>
                <w:rFonts w:ascii="Times New Roman" w:hAnsi="Times New Roman"/>
                <w:b/>
                <w:sz w:val="24"/>
                <w:szCs w:val="24"/>
              </w:rPr>
              <w:t>История в «Истории одного города»: реальное и фантастическое.</w:t>
            </w:r>
          </w:p>
          <w:p w:rsidR="00D53E5A" w:rsidRPr="00D53E5A" w:rsidRDefault="00D53E5A" w:rsidP="00D53E5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3E5A">
              <w:rPr>
                <w:rFonts w:ascii="Times New Roman" w:hAnsi="Times New Roman"/>
                <w:b/>
                <w:sz w:val="24"/>
                <w:szCs w:val="24"/>
              </w:rPr>
              <w:t>Сказки М.Е.Салтыкова-Щедрина. Прием гротеска, гиперболы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3E5A" w:rsidRPr="00D53E5A" w:rsidRDefault="00D53E5A" w:rsidP="00D53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E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70E01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01" w:rsidRPr="00D53E5A" w:rsidRDefault="00270E01" w:rsidP="00D53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01" w:rsidRDefault="00270E01" w:rsidP="0027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Н.С.Лесков(5ч)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01" w:rsidRPr="00D53E5A" w:rsidRDefault="00270E01" w:rsidP="00D53E5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3E5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5A" w:rsidRPr="0069334F" w:rsidRDefault="00D53E5A" w:rsidP="00D5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146-147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5A" w:rsidRPr="00C90A6C" w:rsidRDefault="00D53E5A" w:rsidP="00D53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Н.С. Лесков. Жизнь и творчество. Повесть «Очарованный странник»   </w:t>
            </w:r>
          </w:p>
          <w:p w:rsidR="00D53E5A" w:rsidRPr="007A4C33" w:rsidRDefault="00D53E5A" w:rsidP="00D53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Жизнь Ивана Флягина и его духовный мир. 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5A" w:rsidRPr="0069334F" w:rsidRDefault="00D53E5A" w:rsidP="00D5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3E5A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5A" w:rsidRPr="0069334F" w:rsidRDefault="00D53E5A" w:rsidP="00D5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5A" w:rsidRPr="007A4C33" w:rsidRDefault="00D53E5A" w:rsidP="00D53E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 Особенности жанра. Фольклорное начало в повествовании.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3E5A" w:rsidRPr="0069334F" w:rsidRDefault="00D53E5A" w:rsidP="00D53E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48E2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E2" w:rsidRPr="006748E2" w:rsidRDefault="006748E2" w:rsidP="006748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E2">
              <w:rPr>
                <w:rFonts w:ascii="Times New Roman" w:hAnsi="Times New Roman"/>
                <w:b/>
                <w:sz w:val="24"/>
                <w:szCs w:val="24"/>
              </w:rPr>
              <w:t>149-150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E2" w:rsidRPr="006748E2" w:rsidRDefault="006748E2" w:rsidP="006748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748E2">
              <w:rPr>
                <w:rFonts w:ascii="Times New Roman" w:hAnsi="Times New Roman"/>
                <w:b/>
                <w:sz w:val="24"/>
                <w:szCs w:val="24"/>
              </w:rPr>
              <w:t>Катерина Кабанова и Катерина Измайлова (по пьесе Островского и рассказу Лескова «Леди Макбет Мценского уезда»). Сравнительная характеристика. Защита проектов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E2" w:rsidRPr="006748E2" w:rsidRDefault="006748E2" w:rsidP="006748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48E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748E2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E2" w:rsidRPr="006748E2" w:rsidRDefault="006748E2" w:rsidP="00674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48E2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E2" w:rsidRPr="00CD79BA" w:rsidRDefault="006748E2" w:rsidP="006748E2">
            <w:r>
              <w:t>Россия в 1880-1890-е годы: исторические события, общественная мысль, литература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E2" w:rsidRPr="0069334F" w:rsidRDefault="006748E2" w:rsidP="00674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748E2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E2" w:rsidRPr="0069334F" w:rsidRDefault="006748E2" w:rsidP="00674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E2" w:rsidRDefault="006748E2" w:rsidP="0067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DAA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№39</w:t>
            </w:r>
            <w:r w:rsidRPr="00435DAA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 </w:t>
            </w:r>
            <w:r w:rsidRPr="006748E2">
              <w:rPr>
                <w:rFonts w:ascii="Times New Roman" w:hAnsi="Times New Roman"/>
                <w:sz w:val="24"/>
                <w:szCs w:val="24"/>
              </w:rPr>
              <w:t>Из литературы народов России (обзор)</w:t>
            </w:r>
          </w:p>
          <w:p w:rsidR="006748E2" w:rsidRPr="006748E2" w:rsidRDefault="006748E2" w:rsidP="00674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Лирика Коста Хетагурова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48E2" w:rsidRPr="0069334F" w:rsidRDefault="006748E2" w:rsidP="00674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70E01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01" w:rsidRDefault="00270E01" w:rsidP="00674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01" w:rsidRPr="00435DAA" w:rsidRDefault="00270E01" w:rsidP="00270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А.П.Чехов(13ч+1к/р)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0E01" w:rsidRPr="0069334F" w:rsidRDefault="00270E01" w:rsidP="006748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1149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149" w:rsidRPr="0069334F" w:rsidRDefault="00891149" w:rsidP="0089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1149" w:rsidRPr="007A4C33" w:rsidRDefault="00891149" w:rsidP="008911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 xml:space="preserve">А.П. Чехов. Жизнь и творчество. </w:t>
            </w:r>
            <w:r w:rsidRPr="00891149">
              <w:rPr>
                <w:rFonts w:ascii="Times New Roman" w:hAnsi="Times New Roman"/>
                <w:sz w:val="24"/>
                <w:szCs w:val="24"/>
              </w:rPr>
              <w:t>Особенности рассказов 80-90-х годов.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149" w:rsidRPr="0069334F" w:rsidRDefault="00891149" w:rsidP="008911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4214" w:rsidRPr="002E4214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14" w:rsidRPr="002E4214" w:rsidRDefault="002E4214" w:rsidP="002E4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4214">
              <w:rPr>
                <w:rFonts w:ascii="Times New Roman" w:hAnsi="Times New Roman"/>
                <w:b/>
                <w:sz w:val="24"/>
                <w:szCs w:val="24"/>
              </w:rPr>
              <w:t>154-155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14" w:rsidRPr="002E4214" w:rsidRDefault="002E4214" w:rsidP="002E4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4214">
              <w:rPr>
                <w:rFonts w:ascii="Times New Roman" w:hAnsi="Times New Roman"/>
                <w:b/>
                <w:sz w:val="24"/>
                <w:szCs w:val="24"/>
              </w:rPr>
              <w:t xml:space="preserve"> ВПМ №40-41 «Созвучье слов живых» Проблематика и поэтика рассказов 90-х годов. «Дама с собачкой», «Черный монах» и др.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14" w:rsidRPr="002E4214" w:rsidRDefault="002E4214" w:rsidP="002E4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2E421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14" w:rsidRPr="002E4214" w:rsidRDefault="002E4214" w:rsidP="002E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214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14" w:rsidRPr="00B7141C" w:rsidRDefault="002E4214" w:rsidP="002E421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Душевная деградация человека в рассказе «Ионыч».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14" w:rsidRPr="0069334F" w:rsidRDefault="002E4214" w:rsidP="002E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421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14" w:rsidRPr="0069334F" w:rsidRDefault="002E4214" w:rsidP="002E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14" w:rsidRPr="008E148B" w:rsidRDefault="002E4214" w:rsidP="002E4214">
            <w:pPr>
              <w:ind w:left="142"/>
            </w:pPr>
            <w:r w:rsidRPr="007A4C33">
              <w:rPr>
                <w:rFonts w:ascii="Times New Roman" w:hAnsi="Times New Roman"/>
                <w:sz w:val="24"/>
                <w:szCs w:val="24"/>
              </w:rPr>
              <w:t>Особенности драматургии А.П. Чехова.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4214" w:rsidRPr="0069334F" w:rsidRDefault="002E4214" w:rsidP="002E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3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421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14" w:rsidRDefault="002E4214" w:rsidP="002E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14" w:rsidRPr="007A4C33" w:rsidRDefault="002E4214" w:rsidP="002E42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4C33">
              <w:rPr>
                <w:rFonts w:ascii="Times New Roman" w:hAnsi="Times New Roman"/>
                <w:sz w:val="24"/>
                <w:szCs w:val="24"/>
              </w:rPr>
              <w:t>«Вишневый сад»: история создания, жанр, система образов. Тема разрушения дворянских гнезд.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14" w:rsidRPr="0069334F" w:rsidRDefault="002E4214" w:rsidP="002E421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4214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14" w:rsidRPr="00D64372" w:rsidRDefault="002E4214" w:rsidP="002E4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72">
              <w:rPr>
                <w:rFonts w:ascii="Times New Roman" w:hAnsi="Times New Roman"/>
                <w:b/>
                <w:sz w:val="24"/>
                <w:szCs w:val="24"/>
              </w:rPr>
              <w:t>159-160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14" w:rsidRPr="00D64372" w:rsidRDefault="00D64372" w:rsidP="002E42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4372">
              <w:rPr>
                <w:rFonts w:ascii="Times New Roman" w:hAnsi="Times New Roman"/>
                <w:b/>
                <w:sz w:val="24"/>
                <w:szCs w:val="24"/>
              </w:rPr>
              <w:t>Место вишнёвого сада в системе образов пьесы. Символический смысл названия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Психологизация ремарки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урок-семинар)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4214" w:rsidRPr="00D64372" w:rsidRDefault="00D64372" w:rsidP="002E42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37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64372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372" w:rsidRDefault="00D64372" w:rsidP="00D64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161-162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372" w:rsidRPr="007A4C33" w:rsidRDefault="00D64372" w:rsidP="00D64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«футлярности» в творчестве А.П.Чехова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372" w:rsidRDefault="00D64372" w:rsidP="00D64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4372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372" w:rsidRDefault="00D64372" w:rsidP="00D64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372" w:rsidRPr="007A4C33" w:rsidRDefault="00D64372" w:rsidP="00D64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4214">
              <w:rPr>
                <w:rFonts w:ascii="Times New Roman" w:hAnsi="Times New Roman"/>
                <w:b/>
                <w:sz w:val="24"/>
                <w:szCs w:val="24"/>
              </w:rPr>
              <w:t xml:space="preserve">ВПМ </w:t>
            </w:r>
            <w:r w:rsidR="00E67656">
              <w:rPr>
                <w:rFonts w:ascii="Times New Roman" w:hAnsi="Times New Roman"/>
                <w:b/>
                <w:sz w:val="24"/>
                <w:szCs w:val="24"/>
              </w:rPr>
              <w:t>№43</w:t>
            </w:r>
            <w:r w:rsidRPr="002E4214">
              <w:rPr>
                <w:rFonts w:ascii="Times New Roman" w:hAnsi="Times New Roman"/>
                <w:b/>
                <w:sz w:val="24"/>
                <w:szCs w:val="24"/>
              </w:rPr>
              <w:t xml:space="preserve"> «Созвучье слов живых»</w:t>
            </w:r>
            <w:r w:rsidR="00E67656">
              <w:rPr>
                <w:rFonts w:ascii="Times New Roman" w:hAnsi="Times New Roman"/>
                <w:b/>
                <w:sz w:val="24"/>
                <w:szCs w:val="24"/>
              </w:rPr>
              <w:t xml:space="preserve"> «Пейзаж настроения» в творчестве А.П.Чехова. Комплексный анализ эпизода.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4372" w:rsidRDefault="00E67656" w:rsidP="00D643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7656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656" w:rsidRPr="00E67656" w:rsidRDefault="00E67656" w:rsidP="00E676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656">
              <w:rPr>
                <w:rFonts w:ascii="Times New Roman" w:hAnsi="Times New Roman"/>
                <w:b/>
                <w:sz w:val="24"/>
                <w:szCs w:val="24"/>
              </w:rPr>
              <w:t>164-165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656" w:rsidRPr="00E67656" w:rsidRDefault="00E67656" w:rsidP="00E676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67656">
              <w:rPr>
                <w:rFonts w:ascii="Times New Roman" w:hAnsi="Times New Roman"/>
                <w:b/>
                <w:sz w:val="24"/>
                <w:szCs w:val="24"/>
              </w:rPr>
              <w:t>Анализ пьесы А.П.Чехова «Чайка». Театрализованное представление.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656" w:rsidRPr="00E67656" w:rsidRDefault="00E67656" w:rsidP="00E676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76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67656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656" w:rsidRDefault="00E67656" w:rsidP="00E67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166-167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656" w:rsidRPr="007A4C33" w:rsidRDefault="00E67656" w:rsidP="00E67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№6 по творчеству А.П.Чехова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656" w:rsidRDefault="00E67656" w:rsidP="00E67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67656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656" w:rsidRDefault="00E67656" w:rsidP="00E67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656" w:rsidRPr="007A4C33" w:rsidRDefault="004629C8" w:rsidP="00E676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Нравственные уроки русской литературы 19 века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7656" w:rsidRDefault="004629C8" w:rsidP="00E676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29C8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C8" w:rsidRPr="004629C8" w:rsidRDefault="004629C8" w:rsidP="00E676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9C8">
              <w:rPr>
                <w:rFonts w:ascii="Times New Roman" w:hAnsi="Times New Roman"/>
                <w:b/>
                <w:sz w:val="24"/>
                <w:szCs w:val="24"/>
              </w:rPr>
              <w:t>169-170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C8" w:rsidRPr="004629C8" w:rsidRDefault="004629C8" w:rsidP="00E6765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29C8">
              <w:rPr>
                <w:rFonts w:ascii="Times New Roman" w:hAnsi="Times New Roman"/>
                <w:b/>
                <w:sz w:val="24"/>
                <w:szCs w:val="24"/>
              </w:rPr>
              <w:t xml:space="preserve"> Итоговое контрольное сочинение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C8" w:rsidRPr="004629C8" w:rsidRDefault="004629C8" w:rsidP="00E676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9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4629C8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C8" w:rsidRDefault="004629C8" w:rsidP="00462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171-172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C8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0E01">
              <w:rPr>
                <w:rFonts w:ascii="Times New Roman" w:hAnsi="Times New Roman"/>
                <w:b/>
                <w:sz w:val="24"/>
                <w:szCs w:val="24"/>
              </w:rPr>
              <w:t xml:space="preserve">   Контрольная работа</w:t>
            </w:r>
            <w:r w:rsidR="00270E01" w:rsidRPr="00270E01">
              <w:rPr>
                <w:rFonts w:ascii="Times New Roman" w:hAnsi="Times New Roman"/>
                <w:b/>
                <w:sz w:val="24"/>
                <w:szCs w:val="24"/>
              </w:rPr>
              <w:t>№7</w:t>
            </w:r>
            <w:r w:rsidRPr="00270E01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«Литература </w:t>
            </w:r>
            <w:r w:rsidRPr="00270E0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70E01">
              <w:rPr>
                <w:rFonts w:ascii="Times New Roman" w:hAnsi="Times New Roman"/>
                <w:b/>
                <w:sz w:val="24"/>
                <w:szCs w:val="24"/>
              </w:rPr>
              <w:t xml:space="preserve"> половины 19 века»</w:t>
            </w:r>
          </w:p>
          <w:p w:rsidR="00DD2E8A" w:rsidRPr="00270E01" w:rsidRDefault="00DD2E8A" w:rsidP="00462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(Промежуточная аттестация)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C8" w:rsidRDefault="004629C8" w:rsidP="00462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29C8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C8" w:rsidRDefault="004629C8" w:rsidP="00462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C8" w:rsidRDefault="004629C8" w:rsidP="00462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Урок-путешествие «В мире литературы 19 века»</w:t>
            </w:r>
          </w:p>
          <w:p w:rsidR="004629C8" w:rsidRDefault="004629C8" w:rsidP="004629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(список литературы на лето)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C8" w:rsidRDefault="004629C8" w:rsidP="004629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29C8" w:rsidRPr="0069334F" w:rsidTr="004629C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C8" w:rsidRPr="004629C8" w:rsidRDefault="004629C8" w:rsidP="004629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9C8">
              <w:rPr>
                <w:rFonts w:ascii="Times New Roman" w:hAnsi="Times New Roman"/>
                <w:b/>
                <w:sz w:val="24"/>
                <w:szCs w:val="24"/>
              </w:rPr>
              <w:t>174-175</w:t>
            </w:r>
          </w:p>
        </w:tc>
        <w:tc>
          <w:tcPr>
            <w:tcW w:w="8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C8" w:rsidRPr="004629C8" w:rsidRDefault="004629C8" w:rsidP="004629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29C8">
              <w:rPr>
                <w:rFonts w:ascii="Times New Roman" w:hAnsi="Times New Roman"/>
                <w:b/>
                <w:sz w:val="24"/>
                <w:szCs w:val="24"/>
              </w:rPr>
              <w:t xml:space="preserve">   Защита итоговых проектов «Нравственные уроки русской литературы ΧIΧ века»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29C8" w:rsidRPr="004629C8" w:rsidRDefault="004629C8" w:rsidP="004629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9C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A80D70" w:rsidRDefault="00A80D70" w:rsidP="00A80D70">
      <w:pPr>
        <w:jc w:val="center"/>
        <w:rPr>
          <w:b/>
          <w:color w:val="000000"/>
        </w:rPr>
      </w:pPr>
    </w:p>
    <w:p w:rsidR="00A80D70" w:rsidRDefault="00A80D70" w:rsidP="00A80D70">
      <w:pPr>
        <w:jc w:val="center"/>
        <w:rPr>
          <w:b/>
          <w:color w:val="000000"/>
        </w:rPr>
      </w:pPr>
    </w:p>
    <w:p w:rsidR="00A80D70" w:rsidRDefault="00A80D70" w:rsidP="00A80D70">
      <w:pPr>
        <w:jc w:val="center"/>
        <w:rPr>
          <w:b/>
          <w:color w:val="000000"/>
        </w:rPr>
      </w:pPr>
    </w:p>
    <w:p w:rsidR="00A80D70" w:rsidRDefault="00A80D70"/>
    <w:p w:rsidR="00470D9A" w:rsidRPr="00470D9A" w:rsidRDefault="00470D9A" w:rsidP="00470D9A">
      <w:pPr>
        <w:pStyle w:val="Quotations"/>
        <w:shd w:val="clear" w:color="auto" w:fill="FFFFFF"/>
        <w:spacing w:after="0" w:line="360" w:lineRule="auto"/>
        <w:ind w:left="0" w:right="0" w:firstLine="284"/>
        <w:jc w:val="both"/>
        <w:rPr>
          <w:rFonts w:cs="Times New Roman"/>
          <w:color w:val="000000"/>
          <w:sz w:val="26"/>
          <w:szCs w:val="26"/>
        </w:rPr>
      </w:pPr>
    </w:p>
    <w:p w:rsidR="00A80D70" w:rsidRPr="00470D9A" w:rsidRDefault="00A80D70">
      <w:pPr>
        <w:rPr>
          <w:rFonts w:ascii="Times New Roman" w:hAnsi="Times New Roman"/>
        </w:rPr>
      </w:pPr>
    </w:p>
    <w:sectPr w:rsidR="00A80D70" w:rsidRPr="00470D9A" w:rsidSect="00226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24A" w:rsidRDefault="005A324A" w:rsidP="00642348">
      <w:pPr>
        <w:spacing w:after="0" w:line="240" w:lineRule="auto"/>
      </w:pPr>
      <w:r>
        <w:separator/>
      </w:r>
    </w:p>
  </w:endnote>
  <w:endnote w:type="continuationSeparator" w:id="0">
    <w:p w:rsidR="005A324A" w:rsidRDefault="005A324A" w:rsidP="0064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24A" w:rsidRDefault="005A324A" w:rsidP="00642348">
      <w:pPr>
        <w:spacing w:after="0" w:line="240" w:lineRule="auto"/>
      </w:pPr>
      <w:r>
        <w:separator/>
      </w:r>
    </w:p>
  </w:footnote>
  <w:footnote w:type="continuationSeparator" w:id="0">
    <w:p w:rsidR="005A324A" w:rsidRDefault="005A324A" w:rsidP="00642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5D91"/>
    <w:multiLevelType w:val="hybridMultilevel"/>
    <w:tmpl w:val="7A3CD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7DAE"/>
    <w:multiLevelType w:val="multilevel"/>
    <w:tmpl w:val="AB9645B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0F6F4B3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9297CE5"/>
    <w:multiLevelType w:val="hybridMultilevel"/>
    <w:tmpl w:val="7B421E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F815FB"/>
    <w:multiLevelType w:val="hybridMultilevel"/>
    <w:tmpl w:val="DC1A7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A20942"/>
    <w:multiLevelType w:val="multilevel"/>
    <w:tmpl w:val="A5868DF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54191207"/>
    <w:multiLevelType w:val="hybridMultilevel"/>
    <w:tmpl w:val="75C6C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65367"/>
    <w:multiLevelType w:val="hybridMultilevel"/>
    <w:tmpl w:val="CB9EF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214FD"/>
    <w:multiLevelType w:val="hybridMultilevel"/>
    <w:tmpl w:val="B94AC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EE1"/>
    <w:rsid w:val="00023229"/>
    <w:rsid w:val="00044D6A"/>
    <w:rsid w:val="000A6600"/>
    <w:rsid w:val="000B7F8B"/>
    <w:rsid w:val="000D27BA"/>
    <w:rsid w:val="00100519"/>
    <w:rsid w:val="00117F7F"/>
    <w:rsid w:val="001739A9"/>
    <w:rsid w:val="001A1CFD"/>
    <w:rsid w:val="001E55A8"/>
    <w:rsid w:val="00201360"/>
    <w:rsid w:val="00203DF9"/>
    <w:rsid w:val="0021368B"/>
    <w:rsid w:val="00215912"/>
    <w:rsid w:val="002264B9"/>
    <w:rsid w:val="00234C09"/>
    <w:rsid w:val="00270E01"/>
    <w:rsid w:val="0029449E"/>
    <w:rsid w:val="00295A89"/>
    <w:rsid w:val="002A3717"/>
    <w:rsid w:val="002B02A8"/>
    <w:rsid w:val="002B7D6A"/>
    <w:rsid w:val="002E4214"/>
    <w:rsid w:val="002F5033"/>
    <w:rsid w:val="003D06D9"/>
    <w:rsid w:val="003D55CF"/>
    <w:rsid w:val="003D5A75"/>
    <w:rsid w:val="003F2F07"/>
    <w:rsid w:val="00435DAA"/>
    <w:rsid w:val="004369D9"/>
    <w:rsid w:val="004629C8"/>
    <w:rsid w:val="00470D9A"/>
    <w:rsid w:val="00474769"/>
    <w:rsid w:val="00481363"/>
    <w:rsid w:val="004A4066"/>
    <w:rsid w:val="004B5D8B"/>
    <w:rsid w:val="0050442D"/>
    <w:rsid w:val="00507DAF"/>
    <w:rsid w:val="00527124"/>
    <w:rsid w:val="005303A8"/>
    <w:rsid w:val="00551527"/>
    <w:rsid w:val="00566C96"/>
    <w:rsid w:val="00571B84"/>
    <w:rsid w:val="00581FA8"/>
    <w:rsid w:val="00586C87"/>
    <w:rsid w:val="005940E3"/>
    <w:rsid w:val="00594AE3"/>
    <w:rsid w:val="005A324A"/>
    <w:rsid w:val="005C469C"/>
    <w:rsid w:val="005D38A1"/>
    <w:rsid w:val="005E3277"/>
    <w:rsid w:val="005F262F"/>
    <w:rsid w:val="00642348"/>
    <w:rsid w:val="006748E2"/>
    <w:rsid w:val="00687473"/>
    <w:rsid w:val="00692D36"/>
    <w:rsid w:val="0069334F"/>
    <w:rsid w:val="006A47EF"/>
    <w:rsid w:val="006B0497"/>
    <w:rsid w:val="006B2203"/>
    <w:rsid w:val="006B4FCE"/>
    <w:rsid w:val="006E370D"/>
    <w:rsid w:val="006E4B08"/>
    <w:rsid w:val="006E7725"/>
    <w:rsid w:val="006F5C19"/>
    <w:rsid w:val="006F6DE7"/>
    <w:rsid w:val="0075097C"/>
    <w:rsid w:val="00751A6E"/>
    <w:rsid w:val="007E4768"/>
    <w:rsid w:val="00824438"/>
    <w:rsid w:val="0084745B"/>
    <w:rsid w:val="00860E10"/>
    <w:rsid w:val="0086289B"/>
    <w:rsid w:val="00886CC1"/>
    <w:rsid w:val="00891149"/>
    <w:rsid w:val="008A651A"/>
    <w:rsid w:val="008B02CE"/>
    <w:rsid w:val="008B45B4"/>
    <w:rsid w:val="009405AF"/>
    <w:rsid w:val="0094640D"/>
    <w:rsid w:val="00957C99"/>
    <w:rsid w:val="009608C4"/>
    <w:rsid w:val="009934A4"/>
    <w:rsid w:val="009C697B"/>
    <w:rsid w:val="009D06D1"/>
    <w:rsid w:val="00A21CF9"/>
    <w:rsid w:val="00A342AC"/>
    <w:rsid w:val="00A65F80"/>
    <w:rsid w:val="00A705B3"/>
    <w:rsid w:val="00A80D70"/>
    <w:rsid w:val="00A862FA"/>
    <w:rsid w:val="00AB2A07"/>
    <w:rsid w:val="00AD0160"/>
    <w:rsid w:val="00AF211B"/>
    <w:rsid w:val="00B326C3"/>
    <w:rsid w:val="00B65CD2"/>
    <w:rsid w:val="00B7141C"/>
    <w:rsid w:val="00B778F8"/>
    <w:rsid w:val="00B82D33"/>
    <w:rsid w:val="00B90E04"/>
    <w:rsid w:val="00B9768B"/>
    <w:rsid w:val="00BA28B2"/>
    <w:rsid w:val="00BC0086"/>
    <w:rsid w:val="00BC6B22"/>
    <w:rsid w:val="00BE275C"/>
    <w:rsid w:val="00BE6169"/>
    <w:rsid w:val="00C2240E"/>
    <w:rsid w:val="00C3676A"/>
    <w:rsid w:val="00C66467"/>
    <w:rsid w:val="00CE69C5"/>
    <w:rsid w:val="00D05F7F"/>
    <w:rsid w:val="00D062F1"/>
    <w:rsid w:val="00D30A98"/>
    <w:rsid w:val="00D30FA3"/>
    <w:rsid w:val="00D31888"/>
    <w:rsid w:val="00D35EE1"/>
    <w:rsid w:val="00D449C2"/>
    <w:rsid w:val="00D52A39"/>
    <w:rsid w:val="00D53E5A"/>
    <w:rsid w:val="00D56FAD"/>
    <w:rsid w:val="00D61487"/>
    <w:rsid w:val="00D64372"/>
    <w:rsid w:val="00DC027B"/>
    <w:rsid w:val="00DD0C43"/>
    <w:rsid w:val="00DD2C67"/>
    <w:rsid w:val="00DD2E8A"/>
    <w:rsid w:val="00DD33E3"/>
    <w:rsid w:val="00E4001A"/>
    <w:rsid w:val="00E449F5"/>
    <w:rsid w:val="00E504CA"/>
    <w:rsid w:val="00E53DD4"/>
    <w:rsid w:val="00E64665"/>
    <w:rsid w:val="00E67656"/>
    <w:rsid w:val="00ED33CB"/>
    <w:rsid w:val="00ED6704"/>
    <w:rsid w:val="00EE4CE3"/>
    <w:rsid w:val="00F72BC7"/>
    <w:rsid w:val="00FC07D6"/>
    <w:rsid w:val="00FF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6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06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80D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80D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uiPriority w:val="1"/>
    <w:qFormat/>
    <w:rsid w:val="00A80D7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R2">
    <w:name w:val="FR2"/>
    <w:rsid w:val="00A80D7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B7D6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5C469C"/>
  </w:style>
  <w:style w:type="paragraph" w:styleId="a9">
    <w:name w:val="List Paragraph"/>
    <w:basedOn w:val="a"/>
    <w:uiPriority w:val="34"/>
    <w:qFormat/>
    <w:rsid w:val="005C469C"/>
    <w:pPr>
      <w:ind w:left="720"/>
      <w:contextualSpacing/>
    </w:pPr>
    <w:rPr>
      <w:rFonts w:eastAsia="Calibri"/>
      <w:lang w:eastAsia="en-US"/>
    </w:rPr>
  </w:style>
  <w:style w:type="character" w:customStyle="1" w:styleId="aa">
    <w:name w:val="Основной текст_"/>
    <w:link w:val="1"/>
    <w:uiPriority w:val="99"/>
    <w:locked/>
    <w:rsid w:val="005C469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5C469C"/>
    <w:pPr>
      <w:widowControl w:val="0"/>
      <w:shd w:val="clear" w:color="auto" w:fill="FFFFFF"/>
      <w:spacing w:before="360" w:after="0" w:line="283" w:lineRule="exact"/>
      <w:jc w:val="both"/>
    </w:pPr>
    <w:rPr>
      <w:rFonts w:ascii="Times New Roman" w:eastAsiaTheme="minorHAnsi" w:hAnsi="Times New Roman"/>
      <w:sz w:val="23"/>
      <w:szCs w:val="23"/>
      <w:lang w:eastAsia="en-US"/>
    </w:rPr>
  </w:style>
  <w:style w:type="paragraph" w:customStyle="1" w:styleId="Style2">
    <w:name w:val="Style2"/>
    <w:rsid w:val="005C469C"/>
    <w:pPr>
      <w:suppressAutoHyphens/>
      <w:spacing w:after="0" w:line="229" w:lineRule="exact"/>
      <w:ind w:firstLine="350"/>
      <w:jc w:val="both"/>
    </w:pPr>
    <w:rPr>
      <w:rFonts w:ascii="Microsoft Sans Serif" w:eastAsia="Times New Roman" w:hAnsi="Microsoft Sans Serif" w:cs="Microsoft Sans Serif"/>
      <w:kern w:val="2"/>
      <w:sz w:val="24"/>
      <w:szCs w:val="24"/>
      <w:lang w:eastAsia="ar-SA"/>
    </w:rPr>
  </w:style>
  <w:style w:type="character" w:customStyle="1" w:styleId="FontStyle13">
    <w:name w:val="Font Style13"/>
    <w:rsid w:val="005C469C"/>
    <w:rPr>
      <w:rFonts w:ascii="Microsoft Sans Serif" w:hAnsi="Microsoft Sans Serif" w:cs="Microsoft Sans Serif" w:hint="default"/>
      <w:sz w:val="20"/>
      <w:szCs w:val="20"/>
    </w:rPr>
  </w:style>
  <w:style w:type="paragraph" w:customStyle="1" w:styleId="Standard">
    <w:name w:val="Standard"/>
    <w:rsid w:val="00470D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Quotations">
    <w:name w:val="Quotations"/>
    <w:basedOn w:val="Standard"/>
    <w:rsid w:val="00470D9A"/>
    <w:pPr>
      <w:spacing w:after="283"/>
      <w:ind w:left="567" w:right="567"/>
    </w:pPr>
  </w:style>
  <w:style w:type="character" w:styleId="ab">
    <w:name w:val="Hyperlink"/>
    <w:uiPriority w:val="99"/>
    <w:unhideWhenUsed/>
    <w:rsid w:val="00470D9A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642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234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1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F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D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D06D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9D06D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80D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80D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link w:val="a8"/>
    <w:uiPriority w:val="1"/>
    <w:qFormat/>
    <w:rsid w:val="00A80D7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FR2">
    <w:name w:val="FR2"/>
    <w:rsid w:val="00A80D7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2B7D6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5C469C"/>
  </w:style>
  <w:style w:type="paragraph" w:styleId="a9">
    <w:name w:val="List Paragraph"/>
    <w:basedOn w:val="a"/>
    <w:uiPriority w:val="34"/>
    <w:qFormat/>
    <w:rsid w:val="005C469C"/>
    <w:pPr>
      <w:ind w:left="720"/>
      <w:contextualSpacing/>
    </w:pPr>
    <w:rPr>
      <w:rFonts w:eastAsia="Calibri"/>
      <w:lang w:eastAsia="en-US"/>
    </w:rPr>
  </w:style>
  <w:style w:type="character" w:customStyle="1" w:styleId="aa">
    <w:name w:val="Основной текст_"/>
    <w:link w:val="1"/>
    <w:uiPriority w:val="99"/>
    <w:locked/>
    <w:rsid w:val="005C469C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5C469C"/>
    <w:pPr>
      <w:widowControl w:val="0"/>
      <w:shd w:val="clear" w:color="auto" w:fill="FFFFFF"/>
      <w:spacing w:before="360" w:after="0" w:line="283" w:lineRule="exact"/>
      <w:jc w:val="both"/>
    </w:pPr>
    <w:rPr>
      <w:rFonts w:ascii="Times New Roman" w:eastAsiaTheme="minorHAnsi" w:hAnsi="Times New Roman"/>
      <w:sz w:val="23"/>
      <w:szCs w:val="23"/>
      <w:lang w:eastAsia="en-US"/>
    </w:rPr>
  </w:style>
  <w:style w:type="paragraph" w:customStyle="1" w:styleId="Style2">
    <w:name w:val="Style2"/>
    <w:rsid w:val="005C469C"/>
    <w:pPr>
      <w:suppressAutoHyphens/>
      <w:spacing w:after="0" w:line="229" w:lineRule="exact"/>
      <w:ind w:firstLine="350"/>
      <w:jc w:val="both"/>
    </w:pPr>
    <w:rPr>
      <w:rFonts w:ascii="Microsoft Sans Serif" w:eastAsia="Times New Roman" w:hAnsi="Microsoft Sans Serif" w:cs="Microsoft Sans Serif"/>
      <w:kern w:val="2"/>
      <w:sz w:val="24"/>
      <w:szCs w:val="24"/>
      <w:lang w:eastAsia="ar-SA"/>
    </w:rPr>
  </w:style>
  <w:style w:type="character" w:customStyle="1" w:styleId="FontStyle13">
    <w:name w:val="Font Style13"/>
    <w:rsid w:val="005C469C"/>
    <w:rPr>
      <w:rFonts w:ascii="Microsoft Sans Serif" w:hAnsi="Microsoft Sans Serif" w:cs="Microsoft Sans Serif" w:hint="default"/>
      <w:sz w:val="20"/>
      <w:szCs w:val="20"/>
    </w:rPr>
  </w:style>
  <w:style w:type="paragraph" w:customStyle="1" w:styleId="Standard">
    <w:name w:val="Standard"/>
    <w:rsid w:val="00470D9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Quotations">
    <w:name w:val="Quotations"/>
    <w:basedOn w:val="Standard"/>
    <w:rsid w:val="00470D9A"/>
    <w:pPr>
      <w:spacing w:after="283"/>
      <w:ind w:left="567" w:right="567"/>
    </w:pPr>
  </w:style>
  <w:style w:type="character" w:styleId="ab">
    <w:name w:val="Hyperlink"/>
    <w:uiPriority w:val="99"/>
    <w:unhideWhenUsed/>
    <w:rsid w:val="00470D9A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6423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42348"/>
    <w:rPr>
      <w:rFonts w:ascii="Calibri" w:eastAsia="Times New Roman" w:hAnsi="Calibri" w:cs="Times New Roman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17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7F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6626-FB7A-4C33-984F-3968930E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20</Pages>
  <Words>6015</Words>
  <Characters>34289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Насият Низамидинова</cp:lastModifiedBy>
  <cp:revision>9</cp:revision>
  <dcterms:created xsi:type="dcterms:W3CDTF">2020-08-28T12:02:00Z</dcterms:created>
  <dcterms:modified xsi:type="dcterms:W3CDTF">2023-11-21T13:39:00Z</dcterms:modified>
</cp:coreProperties>
</file>