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9" w:rsidRPr="009E4469" w:rsidRDefault="002C71E9" w:rsidP="002C71E9">
      <w:pPr>
        <w:contextualSpacing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7772400" cy="10687050"/>
            <wp:effectExtent l="0" t="0" r="0" b="0"/>
            <wp:docPr id="1" name="Рисунок 1" descr="C:\Users\Admin\AppData\Local\Microsoft\Windows\Temporary Internet Files\Content.Word\Н.З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Н.З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469" w:rsidRDefault="009E4469" w:rsidP="009E4469">
      <w:pPr>
        <w:ind w:firstLine="709"/>
        <w:contextualSpacing/>
        <w:jc w:val="center"/>
        <w:rPr>
          <w:b/>
        </w:rPr>
      </w:pPr>
    </w:p>
    <w:p w:rsidR="009E4469" w:rsidRPr="009E4469" w:rsidRDefault="009E4469" w:rsidP="009E4469">
      <w:pPr>
        <w:ind w:firstLine="709"/>
        <w:contextualSpacing/>
        <w:jc w:val="center"/>
        <w:rPr>
          <w:b/>
        </w:rPr>
      </w:pPr>
      <w:r w:rsidRPr="009E4469">
        <w:rPr>
          <w:b/>
        </w:rPr>
        <w:t>ПОЯСНИТЕЛЬНАЯ ЗАПИСКА</w:t>
      </w:r>
    </w:p>
    <w:p w:rsidR="009E4469" w:rsidRPr="009E4469" w:rsidRDefault="009E4469" w:rsidP="009E4469">
      <w:pPr>
        <w:ind w:firstLine="708"/>
        <w:jc w:val="both"/>
      </w:pPr>
      <w:r w:rsidRPr="009E4469">
        <w:t>Данная программа «Основы  светской этики» для учащихся</w:t>
      </w:r>
      <w:r w:rsidRPr="009E4469">
        <w:rPr>
          <w:b/>
        </w:rPr>
        <w:t xml:space="preserve"> </w:t>
      </w:r>
      <w:r w:rsidRPr="009E4469">
        <w:t>4 класса разработана на основе</w:t>
      </w:r>
      <w:r w:rsidRPr="009E4469">
        <w:rPr>
          <w:b/>
        </w:rPr>
        <w:t xml:space="preserve"> </w:t>
      </w:r>
      <w:r w:rsidRPr="009E4469">
        <w:t xml:space="preserve"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2012), рекомендованной Министерством образования и науки РФ  и является адаптированной.  </w:t>
      </w:r>
    </w:p>
    <w:p w:rsidR="009E4469" w:rsidRPr="009E4469" w:rsidRDefault="009E4469" w:rsidP="009E4469">
      <w:pPr>
        <w:ind w:firstLine="708"/>
        <w:jc w:val="both"/>
      </w:pPr>
      <w:proofErr w:type="gramStart"/>
      <w:r w:rsidRPr="009E4469">
        <w:t>Составлена</w:t>
      </w:r>
      <w:proofErr w:type="gramEnd"/>
      <w:r w:rsidRPr="009E4469">
        <w:t xml:space="preserve"> в соответствии с Федеральными государственными образовательными стандартами образования  и учебным планом образовательного учреждения.</w:t>
      </w:r>
    </w:p>
    <w:p w:rsidR="009E4469" w:rsidRPr="009E4469" w:rsidRDefault="009E4469" w:rsidP="009E4469">
      <w:pPr>
        <w:pStyle w:val="Default"/>
        <w:jc w:val="center"/>
      </w:pPr>
      <w:r w:rsidRPr="009E4469">
        <w:rPr>
          <w:b/>
          <w:bCs/>
        </w:rPr>
        <w:t>Общая характеристика учебного предмета</w:t>
      </w:r>
    </w:p>
    <w:p w:rsidR="009E4469" w:rsidRPr="009E4469" w:rsidRDefault="009E4469" w:rsidP="009E4469">
      <w:pPr>
        <w:pStyle w:val="Default"/>
      </w:pPr>
      <w:r w:rsidRPr="009E4469">
        <w:rPr>
          <w:b/>
        </w:rPr>
        <w:t>Основной целью предмета «Основы светской этики»</w:t>
      </w:r>
      <w:r w:rsidRPr="009E4469"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9E4469" w:rsidRPr="009E4469" w:rsidRDefault="009E4469" w:rsidP="009E4469">
      <w:pPr>
        <w:pStyle w:val="10"/>
        <w:shd w:val="clear" w:color="auto" w:fill="auto"/>
        <w:spacing w:after="0" w:line="331" w:lineRule="exact"/>
        <w:jc w:val="left"/>
        <w:rPr>
          <w:rFonts w:ascii="Times New Roman" w:hAnsi="Times New Roman"/>
          <w:sz w:val="24"/>
          <w:szCs w:val="24"/>
        </w:rPr>
      </w:pPr>
      <w:bookmarkStart w:id="1" w:name="bookmark3"/>
      <w:r w:rsidRPr="009E4469">
        <w:rPr>
          <w:rFonts w:ascii="Times New Roman" w:hAnsi="Times New Roman"/>
          <w:sz w:val="24"/>
          <w:szCs w:val="24"/>
        </w:rPr>
        <w:t>Основные задачи комплексного учебного курса:</w:t>
      </w:r>
      <w:bookmarkEnd w:id="1"/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полиэтничной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2" w:name="bookmark4"/>
      <w:r w:rsidRPr="00A06F5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Ценностные ориентиры содержания учебного предмета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Ценностные ориентиры содержания предмета «Основы светской этики» реализуются по направлениям.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гражданственности, патриотизма, уважения к правам, свободам и обязанностям человека. </w:t>
      </w:r>
      <w:proofErr w:type="gramStart"/>
      <w:r w:rsidRPr="009E4469">
        <w:rPr>
          <w:color w:val="auto"/>
        </w:rPr>
        <w:t xml:space="preserve"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Воспитание нравственных чувств и этического сознания. </w:t>
      </w:r>
      <w:proofErr w:type="gramStart"/>
      <w:r w:rsidRPr="009E4469">
        <w:rPr>
          <w:color w:val="auto"/>
        </w:rPr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целеустремлённость и настойчивость, бережливость, трудолюбие.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Воспитание ценностного отношения к </w:t>
      </w:r>
      <w:proofErr w:type="gramStart"/>
      <w:r w:rsidRPr="009E4469">
        <w:rPr>
          <w:color w:val="auto"/>
        </w:rPr>
        <w:t>прекрасному</w:t>
      </w:r>
      <w:proofErr w:type="gramEnd"/>
      <w:r w:rsidRPr="009E4469">
        <w:rPr>
          <w:color w:val="auto"/>
        </w:rPr>
        <w:t xml:space="preserve"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 Все направления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Место предмета «Основы светской этики» в учебном плане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Предмет «Основы светской этики изучается как модуль в предметной области «Основы религиозной культуры и светской этики» в 4-ом классе (1 час в неделю, 34 часа).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Право выбора предмета предоставляется родителям обучающихся или лицам, официально их заменяющим. 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9E4469" w:rsidRPr="00A06F5B" w:rsidRDefault="009E4469" w:rsidP="009E4469">
      <w:pPr>
        <w:pStyle w:val="Default"/>
        <w:rPr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Содержание курса «Основы светской этики» (34 часа)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9E4469" w:rsidRPr="009E4469" w:rsidRDefault="009E4469" w:rsidP="009E4469">
      <w:pPr>
        <w:pStyle w:val="Default"/>
        <w:rPr>
          <w:b/>
          <w:bCs/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 xml:space="preserve">Личностные, </w:t>
      </w:r>
      <w:proofErr w:type="spellStart"/>
      <w:r w:rsidRPr="009E4469">
        <w:rPr>
          <w:b/>
          <w:bCs/>
          <w:color w:val="auto"/>
        </w:rPr>
        <w:t>метапредметные</w:t>
      </w:r>
      <w:proofErr w:type="spellEnd"/>
      <w:r w:rsidRPr="009E4469">
        <w:rPr>
          <w:b/>
          <w:bCs/>
          <w:color w:val="auto"/>
        </w:rPr>
        <w:t xml:space="preserve"> и предметные результаты освоения курса «Основы светской этики»</w:t>
      </w:r>
    </w:p>
    <w:p w:rsidR="009E4469" w:rsidRPr="009E4469" w:rsidRDefault="009E4469" w:rsidP="009E4469">
      <w:pPr>
        <w:pStyle w:val="Default"/>
        <w:rPr>
          <w:color w:val="auto"/>
        </w:rPr>
      </w:pPr>
      <w:proofErr w:type="gramStart"/>
      <w:r w:rsidRPr="009E4469">
        <w:rPr>
          <w:color w:val="auto"/>
        </w:rPr>
        <w:t>Обучение по программе</w:t>
      </w:r>
      <w:proofErr w:type="gramEnd"/>
      <w:r w:rsidRPr="009E4469">
        <w:rPr>
          <w:color w:val="auto"/>
        </w:rPr>
        <w:t xml:space="preserve"> курса «Основы светской этики» должно быть направлено на достижение следующих личностных, </w:t>
      </w:r>
      <w:proofErr w:type="spellStart"/>
      <w:r w:rsidRPr="009E4469">
        <w:rPr>
          <w:color w:val="auto"/>
        </w:rPr>
        <w:t>метапредметных</w:t>
      </w:r>
      <w:proofErr w:type="spellEnd"/>
      <w:r w:rsidRPr="009E4469">
        <w:rPr>
          <w:color w:val="auto"/>
        </w:rPr>
        <w:t xml:space="preserve"> и предметных результатов освоения содержания.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личностным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национальной и гражданской </w:t>
      </w:r>
      <w:proofErr w:type="spellStart"/>
      <w:r w:rsidRPr="009E4469">
        <w:rPr>
          <w:color w:val="auto"/>
        </w:rPr>
        <w:t>самоидентичности</w:t>
      </w:r>
      <w:proofErr w:type="spellEnd"/>
      <w:r w:rsidRPr="009E4469">
        <w:rPr>
          <w:color w:val="auto"/>
        </w:rPr>
        <w:t xml:space="preserve">, осознание своей этнической и национальной принадлежности;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этических чувств как регулятора морального поведения;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-развитие навыков сотрудничества </w:t>
      </w:r>
      <w:proofErr w:type="gramStart"/>
      <w:r w:rsidRPr="009E4469">
        <w:rPr>
          <w:color w:val="auto"/>
        </w:rPr>
        <w:t>со</w:t>
      </w:r>
      <w:proofErr w:type="gramEnd"/>
      <w:r w:rsidRPr="009E4469">
        <w:rPr>
          <w:color w:val="auto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мотивации к продуктивной созидательной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бережного отношения к материальным и духовным ценностям.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</w:t>
      </w:r>
      <w:proofErr w:type="spellStart"/>
      <w:r w:rsidRPr="009E4469">
        <w:rPr>
          <w:i/>
          <w:iCs/>
          <w:color w:val="auto"/>
        </w:rPr>
        <w:t>метапредметным</w:t>
      </w:r>
      <w:proofErr w:type="spellEnd"/>
      <w:r w:rsidRPr="009E4469">
        <w:rPr>
          <w:i/>
          <w:iCs/>
          <w:color w:val="auto"/>
        </w:rPr>
        <w:t xml:space="preserve">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предметным результатам: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понимание значения нравственности в жизни человека и общества;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-освоение основополагающих понятий курса «Основы светской этики»;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9E4469" w:rsidRPr="009E4469" w:rsidRDefault="009E4469" w:rsidP="009E4469">
      <w:pPr>
        <w:pStyle w:val="Default"/>
        <w:jc w:val="center"/>
        <w:rPr>
          <w:b/>
          <w:bCs/>
          <w:color w:val="auto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Ожидаемые результаты формирования УУД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познавательных общих учебных действий </w:t>
      </w:r>
      <w:r w:rsidRPr="009E4469">
        <w:rPr>
          <w:color w:val="auto"/>
        </w:rPr>
        <w:t xml:space="preserve">обучающиеся получат возможность совершенствовать: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навыки смыслового чтения текстов различных стилей и жанров;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В области </w:t>
      </w:r>
      <w:r w:rsidRPr="009E4469">
        <w:rPr>
          <w:b/>
          <w:bCs/>
          <w:color w:val="auto"/>
        </w:rPr>
        <w:t xml:space="preserve">коммуникативных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регулятивных общих учебных действий </w:t>
      </w:r>
      <w:r w:rsidRPr="009E4469">
        <w:rPr>
          <w:color w:val="auto"/>
        </w:rPr>
        <w:t xml:space="preserve">обучающиеся получать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личностных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развить этические чувства как регулятор морального поведения;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начальные формы регуляции своих эмоциональных состояний и рефлексии;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навыки сотрудничества </w:t>
      </w:r>
      <w:proofErr w:type="gramStart"/>
      <w:r w:rsidRPr="009E4469">
        <w:rPr>
          <w:color w:val="auto"/>
        </w:rPr>
        <w:t>со</w:t>
      </w:r>
      <w:proofErr w:type="gramEnd"/>
      <w:r w:rsidRPr="009E4469">
        <w:rPr>
          <w:color w:val="auto"/>
        </w:rPr>
        <w:t xml:space="preserve">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мотивацию к продуктивной созидательной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бережное отношение к материальным и духовным ценностям. </w:t>
      </w:r>
    </w:p>
    <w:p w:rsidR="009E4469" w:rsidRPr="009E4469" w:rsidRDefault="009E4469" w:rsidP="009E4469">
      <w:pPr>
        <w:pStyle w:val="10"/>
        <w:shd w:val="clear" w:color="auto" w:fill="auto"/>
        <w:spacing w:after="0" w:line="310" w:lineRule="exact"/>
        <w:rPr>
          <w:rFonts w:ascii="Times New Roman" w:hAnsi="Times New Roman"/>
          <w:sz w:val="24"/>
          <w:szCs w:val="24"/>
        </w:rPr>
      </w:pPr>
      <w:bookmarkStart w:id="3" w:name="bookmark9"/>
      <w:bookmarkEnd w:id="2"/>
      <w:r w:rsidRPr="009E4469">
        <w:rPr>
          <w:rFonts w:ascii="Times New Roman" w:hAnsi="Times New Roman"/>
          <w:sz w:val="24"/>
          <w:szCs w:val="24"/>
        </w:rPr>
        <w:t>Формы и виды организации учебной деятельности на уроках</w:t>
      </w:r>
      <w:bookmarkEnd w:id="3"/>
    </w:p>
    <w:p w:rsidR="009E4469" w:rsidRPr="00A06F5B" w:rsidRDefault="009E4469" w:rsidP="009E4469">
      <w:pPr>
        <w:pStyle w:val="a3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словесных,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t>наглядных</w:t>
      </w:r>
      <w:proofErr w:type="gramEnd"/>
      <w:r w:rsidRPr="00A06F5B">
        <w:rPr>
          <w:rStyle w:val="4"/>
          <w:rFonts w:ascii="Times New Roman" w:hAnsi="Times New Roman"/>
          <w:sz w:val="24"/>
          <w:szCs w:val="24"/>
        </w:rPr>
        <w:t>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lastRenderedPageBreak/>
        <w:t>практических, проблемно-поисковых и методах самостоятельной работы,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репродуктивных,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06F5B">
        <w:rPr>
          <w:rStyle w:val="4"/>
          <w:rFonts w:ascii="Times New Roman" w:hAnsi="Times New Roman"/>
          <w:sz w:val="24"/>
          <w:szCs w:val="24"/>
        </w:rPr>
        <w:t>индуктивных</w:t>
      </w:r>
      <w:proofErr w:type="gramEnd"/>
      <w:r w:rsidRPr="00A06F5B">
        <w:rPr>
          <w:rStyle w:val="4"/>
          <w:rFonts w:ascii="Times New Roman" w:hAnsi="Times New Roman"/>
          <w:sz w:val="24"/>
          <w:szCs w:val="24"/>
        </w:rPr>
        <w:t xml:space="preserve"> и дедуктивных,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Беседа.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- носителем информации и учеником -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Интервью.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Драматизация (театрализация).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самопрезентации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Особое внимание хочется обратить на некоторые сквозные</w:t>
      </w:r>
      <w:r w:rsidRPr="00A06F5B">
        <w:rPr>
          <w:rStyle w:val="a5"/>
          <w:rFonts w:ascii="Times New Roman" w:hAnsi="Times New Roman"/>
          <w:sz w:val="24"/>
          <w:szCs w:val="24"/>
        </w:rPr>
        <w:t xml:space="preserve"> виды учебной деятельности учащихся,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проходят через все уроки в рамках курса, являясь его содержательными и методологическими связующими звеньями.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lastRenderedPageBreak/>
        <w:t>Составление словаря терминов и понятий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Целесообразно включать работу над составлением понятийного словаря в завершающий этап урока, подводя, таким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образом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его итоги, а в завершении изучения курса проводить работу по обобщению и систематизации собранного материала.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Использование информационно-коммуникационных технологий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4" w:name="bookmark10"/>
      <w:r w:rsidRPr="00A06F5B">
        <w:rPr>
          <w:rFonts w:ascii="Times New Roman" w:hAnsi="Times New Roman"/>
          <w:b w:val="0"/>
          <w:sz w:val="24"/>
          <w:szCs w:val="24"/>
        </w:rPr>
        <w:t>Рекомендации к домашним заданиям</w:t>
      </w:r>
      <w:bookmarkEnd w:id="4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Задания на дом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Добросовестное выполнение домашних заданий формирует у ребенка самостоятельность, волевые качества, умение рацио</w:t>
      </w:r>
      <w:r w:rsidRPr="00A06F5B">
        <w:rPr>
          <w:rFonts w:ascii="Times New Roman" w:hAnsi="Times New Roman"/>
          <w:b w:val="0"/>
          <w:sz w:val="24"/>
          <w:szCs w:val="24"/>
        </w:rPr>
        <w:softHyphen/>
        <w:t>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5" w:name="bookmark11"/>
      <w:r w:rsidRPr="00A06F5B">
        <w:rPr>
          <w:rFonts w:ascii="Times New Roman" w:hAnsi="Times New Roman"/>
          <w:b w:val="0"/>
          <w:sz w:val="24"/>
          <w:szCs w:val="24"/>
        </w:rPr>
        <w:t>Работа с родителями и членами семей учеников в рамках учебного курса ОРКСЭ</w:t>
      </w:r>
      <w:bookmarkEnd w:id="5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- создание установки на сотрудничество, предполагаемый результат - мотивация и стимулирование заинтересованности родителей в позитивных результатах усвоения содержания курса их детьми.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6" w:name="bookmark12"/>
      <w:r w:rsidRPr="00A06F5B">
        <w:rPr>
          <w:rFonts w:ascii="Times New Roman" w:hAnsi="Times New Roman"/>
          <w:b w:val="0"/>
          <w:sz w:val="24"/>
          <w:szCs w:val="24"/>
        </w:rPr>
        <w:t>Внеурочная работа в рамках изучения курса</w:t>
      </w:r>
      <w:bookmarkEnd w:id="6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12"/>
          <w:rFonts w:ascii="Times New Roman" w:hAnsi="Times New Roman"/>
          <w:sz w:val="24"/>
          <w:szCs w:val="24"/>
        </w:rPr>
        <w:t>Экскурсия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конкретизирует программный материал, расширяет кругозор и углубляет знания учащихся. При проведении</w:t>
      </w:r>
      <w:r w:rsidRPr="00A06F5B">
        <w:rPr>
          <w:rStyle w:val="12"/>
          <w:rFonts w:ascii="Times New Roman" w:hAnsi="Times New Roman"/>
          <w:sz w:val="24"/>
          <w:szCs w:val="24"/>
        </w:rPr>
        <w:t xml:space="preserve"> заочных экскурсий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Форма проведения этого занятия зависит от возможностей учителя, от технического оснащения учебного процесса.</w:t>
      </w:r>
    </w:p>
    <w:p w:rsidR="009E4469" w:rsidRPr="00A06F5B" w:rsidRDefault="009E4469" w:rsidP="009E4469">
      <w:pPr>
        <w:pStyle w:val="a3"/>
        <w:shd w:val="clear" w:color="auto" w:fill="auto"/>
        <w:tabs>
          <w:tab w:val="left" w:pos="1416"/>
        </w:tabs>
        <w:spacing w:before="0" w:after="0"/>
        <w:ind w:left="360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lastRenderedPageBreak/>
        <w:t>Посещение музеев, выставок с помощью интерактивных объектов и Интернет-ресурсов.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подготовке к экскурсии необходимо определить содержание, способы оформления и презентации материала.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Таким образом,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9E4469" w:rsidRPr="009E4469" w:rsidRDefault="009E4469" w:rsidP="009E4469">
      <w:pPr>
        <w:pStyle w:val="10"/>
        <w:shd w:val="clear" w:color="auto" w:fill="auto"/>
        <w:spacing w:after="0" w:line="310" w:lineRule="exact"/>
        <w:rPr>
          <w:rFonts w:ascii="Times New Roman" w:hAnsi="Times New Roman"/>
          <w:sz w:val="24"/>
          <w:szCs w:val="24"/>
        </w:rPr>
      </w:pPr>
      <w:bookmarkStart w:id="7" w:name="bookmark16"/>
      <w:r w:rsidRPr="00A06F5B">
        <w:rPr>
          <w:rFonts w:ascii="Times New Roman" w:hAnsi="Times New Roman"/>
          <w:b w:val="0"/>
          <w:sz w:val="24"/>
          <w:szCs w:val="24"/>
        </w:rPr>
        <w:t>Система оценки резуль</w:t>
      </w:r>
      <w:r w:rsidRPr="009E4469">
        <w:rPr>
          <w:rFonts w:ascii="Times New Roman" w:hAnsi="Times New Roman"/>
          <w:sz w:val="24"/>
          <w:szCs w:val="24"/>
        </w:rPr>
        <w:t xml:space="preserve">татов </w:t>
      </w:r>
      <w:proofErr w:type="gramStart"/>
      <w:r w:rsidRPr="009E4469">
        <w:rPr>
          <w:rFonts w:ascii="Times New Roman" w:hAnsi="Times New Roman"/>
          <w:sz w:val="24"/>
          <w:szCs w:val="24"/>
        </w:rPr>
        <w:t>обучения по предмету</w:t>
      </w:r>
      <w:bookmarkEnd w:id="7"/>
      <w:proofErr w:type="gramEnd"/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Текущая аттестация 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Выполнение практических работ в форме: - устный опрос;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-письменная работа (творческая работа: эссе, реферат; диагностическая работа)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-т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>ематические тесты по темам.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отметка выставляется на основе 5-ти бальной системы;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3 выставляется, если учащийся решает учебно-практическую задачу с помощью учителя,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50%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4 выставляется, если учащийся решает учебно-практическую задачу с помощью одноклассников,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75%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5 выставляется, если учащийся решает учебно-практическую задачу самостоятельно,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100% тестовых заданий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Если учащийся не удовлетворён собственными результатами текущей аттестации, то он имеет право улучшить свой результат, выполнив аналогичный вариант работы во внеурочное время.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аттестация</w:t>
      </w:r>
    </w:p>
    <w:p w:rsidR="009E4469" w:rsidRPr="00A06F5B" w:rsidRDefault="009E4469" w:rsidP="009E4469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презентация творческой работы;</w:t>
      </w:r>
    </w:p>
    <w:p w:rsidR="009E4469" w:rsidRPr="00A06F5B" w:rsidRDefault="009E4469" w:rsidP="009E4469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контрольная работа в виде теста.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Итоговая отметка выставляется на основе 5-ти бальной системы;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Отметка 3 выставляется, если учащийся выполняет верно 50% тестовых заданий, 51% практических работ по результатам самооценки и оценки учителя оценены на 3 (решает учебн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практическую задачу с помощью учителя),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Отметка 4 выставляется, если учащийся выполняет верно 75% тестовых заданий, 51% практических работ по результатам самооценки и оценки учителя оценены на 4 (решает учебн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практическую задачу с помощью одноклассников),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Отметка 5 выставляется, если учащийся выполняет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>верно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 xml:space="preserve"> 100% тестовых заданий, 51% практических работ по результатам самооценки и оценки учителя оценены на 5 (решает учебно - практическую задачу самостоятельно).</w:t>
      </w:r>
    </w:p>
    <w:p w:rsidR="009E4469" w:rsidRPr="00A06F5B" w:rsidRDefault="009E4469" w:rsidP="009E4469">
      <w:pPr>
        <w:pStyle w:val="a3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Если учащийся не удовлетворён собственными результатами итоговой контрольной работы в виде теста, то он имеет право выполнить аналогичный вариант работы во внеурочное время.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  <w:bookmarkStart w:id="8" w:name="bookmark15"/>
      <w:bookmarkStart w:id="9" w:name="bookmark17"/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Материально-техническое обеспечение курса</w:t>
      </w:r>
      <w:bookmarkEnd w:id="8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«Основы духовно-нравственной культуры народов России. Основы религиозных культур и светской этики. Основы светской этики» </w:t>
      </w:r>
      <w:proofErr w:type="gramStart"/>
      <w:r w:rsidRPr="00A06F5B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A06F5B">
        <w:rPr>
          <w:rFonts w:ascii="Times New Roman" w:hAnsi="Times New Roman"/>
          <w:b w:val="0"/>
          <w:sz w:val="24"/>
          <w:szCs w:val="24"/>
        </w:rPr>
        <w:t>сост.  Данилюк А. Я. ) – М.: «Просвещение», 2012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      Электронное пособие к каждому модулю курса «Основы религиозных культур и светской этики»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</w:p>
    <w:p w:rsidR="009E4469" w:rsidRPr="009E4469" w:rsidRDefault="009E4469" w:rsidP="009E4469">
      <w:pPr>
        <w:pStyle w:val="70"/>
        <w:shd w:val="clear" w:color="auto" w:fill="auto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A06F5B" w:rsidRDefault="00A06F5B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</w:p>
    <w:p w:rsidR="009E4469" w:rsidRPr="009E4469" w:rsidRDefault="009E4469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Тематическое планирование учебного курса «Основы светской этики»</w:t>
      </w:r>
      <w:bookmarkEnd w:id="9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414"/>
        <w:gridCol w:w="2837"/>
        <w:gridCol w:w="3682"/>
        <w:gridCol w:w="3996"/>
        <w:gridCol w:w="1260"/>
      </w:tblGrid>
      <w:tr w:rsidR="009E4469" w:rsidRPr="009E4469" w:rsidTr="009E4469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4469" w:rsidRPr="009E4469" w:rsidRDefault="009E4469" w:rsidP="00DC75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9E4469" w:rsidRPr="009E4469" w:rsidTr="009E4469">
        <w:trPr>
          <w:trHeight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4469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накомятся с общественными нормами нравственности и морали.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 Уметь излагать свое мнение и аргументировать свою точку зрения и оценку событий.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 Развитие навыков сотрудничества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морали. Дискуссия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и сопереживать чувствам других людей, излагать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Групповая работа «Работа со словарями»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Добродетели и пороки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9</w:t>
            </w:r>
            <w:r w:rsidRPr="009E4469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 «Главная добродетель в жизни человека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....» 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взаимосвязями между культурными, моральными традициями и поведением людей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Диспут « Условия, при которых возможно ответственное поведение»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осознавать ценности человеческой жизни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8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 над содержанием сказок.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адекватно оценивать собственное поведение и поведение окружающих.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избирательность, порядочность, доверие, честность, ответственность.</w:t>
            </w:r>
            <w:proofErr w:type="gramEnd"/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родолжить предложение «Быть моральным - это значит ...»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предъявляемые к человеку в светской культуре</w:t>
            </w:r>
            <w:proofErr w:type="gramStart"/>
            <w:r w:rsidRPr="009E4469">
              <w:t xml:space="preserve"> Р</w:t>
            </w:r>
            <w:proofErr w:type="gramEnd"/>
            <w:r w:rsidRPr="009E4469">
              <w:t>азвивают представление о морали и нравственности.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Род и семья - исток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нравственных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между мотивом и целью поступка.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Беседа «Проделки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</w:rPr>
              <w:t>» с точки зрения признаков нравственного поступка». Игровые ситуации.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А.Толстого «Золотой ключик»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Ориентироваться в ситуациях морального выбора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меть применять золотое правило нравственности.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анализировать понятие с выделением существенных и несущественных признаков. Усвоение понятий «стыд», «вина». Умение оценивать поступки героев произведений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Проект «Спортсмены России»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  <w:proofErr w:type="gram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о достоинстве, кодексе чести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план статьи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 Уметь различать понятия стыд и совесть.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анализировать жизненные ситуации, нравственные проблемы и сопоставлять их с нормами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Рыцари, джентльмены, леди.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Знание норм-образцов нравственного поведения в культуре России. Умение работать с источниками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понятии этикет, о значении речи для этикета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 правила этикета, которые должен соблюдать 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2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«Подарок»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Праздник, подарок, праздничный ритуал.</w:t>
            </w:r>
          </w:p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праздников в стране и в семье.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нравственных ценностей человека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Многообразие национальных и религиозных культур и их общих ценностных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основах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Совершенствуют умения в области коммуникации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государство, гражданин.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  <w:tr w:rsidR="009E4469" w:rsidRPr="009E4469" w:rsidTr="009E4469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  <w:r w:rsidRPr="009E4469"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9E4469" w:rsidRDefault="009E4469" w:rsidP="00DC7554">
            <w:pPr>
              <w:rPr>
                <w:color w:val="auto"/>
              </w:rPr>
            </w:pPr>
          </w:p>
        </w:tc>
      </w:tr>
    </w:tbl>
    <w:p w:rsidR="009E4469" w:rsidRPr="009E4469" w:rsidRDefault="009E4469" w:rsidP="009E4469">
      <w:pPr>
        <w:pStyle w:val="70"/>
        <w:rPr>
          <w:rFonts w:ascii="Times New Roman" w:hAnsi="Times New Roman"/>
          <w:sz w:val="24"/>
          <w:szCs w:val="24"/>
        </w:rPr>
      </w:pPr>
    </w:p>
    <w:p w:rsidR="004056D2" w:rsidRPr="009E4469" w:rsidRDefault="004056D2"/>
    <w:sectPr w:rsidR="004056D2" w:rsidRPr="009E4469" w:rsidSect="009E4469">
      <w:pgSz w:w="16834" w:h="11909" w:orient="landscape"/>
      <w:pgMar w:top="434" w:right="954" w:bottom="944" w:left="7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9"/>
    <w:rsid w:val="002C71E9"/>
    <w:rsid w:val="004056D2"/>
    <w:rsid w:val="00543D27"/>
    <w:rsid w:val="00796223"/>
    <w:rsid w:val="009E4469"/>
    <w:rsid w:val="00A06F5B"/>
    <w:rsid w:val="00BB19CF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9E4469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9E4469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5005</Words>
  <Characters>28532</Characters>
  <Application>Microsoft Office Word</Application>
  <DocSecurity>0</DocSecurity>
  <Lines>237</Lines>
  <Paragraphs>66</Paragraphs>
  <ScaleCrop>false</ScaleCrop>
  <Company/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Admin</cp:lastModifiedBy>
  <cp:revision>3</cp:revision>
  <dcterms:created xsi:type="dcterms:W3CDTF">2016-12-18T22:45:00Z</dcterms:created>
  <dcterms:modified xsi:type="dcterms:W3CDTF">2016-12-18T22:45:00Z</dcterms:modified>
</cp:coreProperties>
</file>