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54" w:rsidRPr="0032144B" w:rsidRDefault="008E3854" w:rsidP="008E3854">
      <w:pPr>
        <w:jc w:val="both"/>
        <w:rPr>
          <w:b/>
          <w:sz w:val="28"/>
          <w:szCs w:val="28"/>
        </w:rPr>
      </w:pPr>
      <w:r w:rsidRPr="0032144B">
        <w:rPr>
          <w:b/>
          <w:sz w:val="28"/>
          <w:szCs w:val="28"/>
        </w:rPr>
        <w:t>Тема</w:t>
      </w:r>
      <w:r w:rsidRPr="0032144B">
        <w:rPr>
          <w:sz w:val="28"/>
          <w:szCs w:val="28"/>
        </w:rPr>
        <w:t xml:space="preserve">: </w:t>
      </w:r>
      <w:r w:rsidRPr="0032144B">
        <w:rPr>
          <w:b/>
          <w:sz w:val="28"/>
          <w:szCs w:val="28"/>
        </w:rPr>
        <w:t>Закрепление изученного материала по теме «Табличное умножение и деление» 3 класс УМК «Школа России».</w:t>
      </w:r>
    </w:p>
    <w:p w:rsidR="008E3854" w:rsidRPr="0032144B" w:rsidRDefault="008E3854" w:rsidP="008E3854">
      <w:pPr>
        <w:jc w:val="both"/>
        <w:rPr>
          <w:sz w:val="28"/>
          <w:szCs w:val="28"/>
        </w:rPr>
      </w:pPr>
      <w:proofErr w:type="gramStart"/>
      <w:r w:rsidRPr="0032144B">
        <w:rPr>
          <w:b/>
          <w:sz w:val="28"/>
          <w:szCs w:val="28"/>
        </w:rPr>
        <w:t>Цели</w:t>
      </w:r>
      <w:r w:rsidRPr="0032144B">
        <w:rPr>
          <w:sz w:val="28"/>
          <w:szCs w:val="28"/>
        </w:rPr>
        <w:t xml:space="preserve"> 1) закрепить случаи табличного умножения и соответствующие случаи деления; умение решать задачи на увеличение и уменьшение числа в несколько раз; правила порядка действий при нахождении значений выражений без скобок и со скобками; находить периметр и площадь фигуры; </w:t>
      </w:r>
      <w:proofErr w:type="gramEnd"/>
    </w:p>
    <w:p w:rsidR="008E3854" w:rsidRDefault="008E3854" w:rsidP="008E3854">
      <w:pPr>
        <w:jc w:val="both"/>
        <w:rPr>
          <w:sz w:val="28"/>
          <w:szCs w:val="28"/>
        </w:rPr>
      </w:pPr>
      <w:r w:rsidRPr="0032144B">
        <w:rPr>
          <w:sz w:val="28"/>
          <w:szCs w:val="28"/>
          <w:u w:val="single"/>
        </w:rPr>
        <w:t>познавательные УУД</w:t>
      </w:r>
      <w:r w:rsidRPr="0032144B">
        <w:rPr>
          <w:sz w:val="28"/>
          <w:szCs w:val="28"/>
        </w:rPr>
        <w:t xml:space="preserve">: искать, получать и использовать информацию соотносить её с имеющимися знаниями, опытом;  развивать речь, мышление, математические способности, внимание, сенсорную сферу личности; умение выполнять операции анализа, синтеза;  способность делать выводы на основе наблюдений и закономерностей;  </w:t>
      </w:r>
    </w:p>
    <w:p w:rsidR="008E3854" w:rsidRDefault="008E3854" w:rsidP="008E3854">
      <w:pPr>
        <w:jc w:val="both"/>
        <w:rPr>
          <w:sz w:val="28"/>
          <w:szCs w:val="28"/>
        </w:rPr>
      </w:pPr>
      <w:r w:rsidRPr="0032144B">
        <w:rPr>
          <w:sz w:val="28"/>
          <w:szCs w:val="28"/>
          <w:u w:val="single"/>
        </w:rPr>
        <w:t>коммуникативные УУД:</w:t>
      </w:r>
      <w:r w:rsidRPr="0032144B">
        <w:rPr>
          <w:sz w:val="28"/>
          <w:szCs w:val="28"/>
        </w:rPr>
        <w:t xml:space="preserve">  участвовать в диалоге, в общей беседе, выполняя принятые правила речевого поведения, культуры речи; умение работать в группах, анализировать; </w:t>
      </w:r>
    </w:p>
    <w:p w:rsidR="008E3854" w:rsidRPr="0032144B" w:rsidRDefault="008E3854" w:rsidP="008E3854">
      <w:pPr>
        <w:jc w:val="both"/>
        <w:rPr>
          <w:sz w:val="28"/>
          <w:szCs w:val="28"/>
        </w:rPr>
      </w:pPr>
      <w:r w:rsidRPr="0032144B">
        <w:rPr>
          <w:sz w:val="28"/>
          <w:szCs w:val="28"/>
          <w:u w:val="single"/>
        </w:rPr>
        <w:t>личностные УУД:</w:t>
      </w:r>
      <w:r w:rsidRPr="0032144B">
        <w:rPr>
          <w:sz w:val="28"/>
          <w:szCs w:val="28"/>
        </w:rPr>
        <w:t xml:space="preserve">  формировать у младших школьников учебно-познавательный интерес к учебному материалу и способам решения новой задачи, развивать осознанное позитивное эмоциональное отношение к себе и окружающим.                                                                                                                                                Оборудование: </w:t>
      </w:r>
      <w:proofErr w:type="spellStart"/>
      <w:r w:rsidRPr="0032144B">
        <w:rPr>
          <w:sz w:val="28"/>
          <w:szCs w:val="28"/>
        </w:rPr>
        <w:t>мультимедийная</w:t>
      </w:r>
      <w:proofErr w:type="spellEnd"/>
      <w:r w:rsidRPr="0032144B">
        <w:rPr>
          <w:sz w:val="28"/>
          <w:szCs w:val="28"/>
        </w:rPr>
        <w:t xml:space="preserve"> презентация</w:t>
      </w:r>
      <w:proofErr w:type="gramStart"/>
      <w:r w:rsidRPr="0032144B">
        <w:rPr>
          <w:sz w:val="28"/>
          <w:szCs w:val="28"/>
        </w:rPr>
        <w:t xml:space="preserve">;, </w:t>
      </w:r>
      <w:proofErr w:type="gramEnd"/>
      <w:r w:rsidRPr="0032144B">
        <w:rPr>
          <w:sz w:val="28"/>
          <w:szCs w:val="28"/>
        </w:rPr>
        <w:t>раздаточный материал.</w:t>
      </w:r>
    </w:p>
    <w:p w:rsidR="008E3854" w:rsidRDefault="008E3854" w:rsidP="008E3854">
      <w:pPr>
        <w:suppressAutoHyphens/>
        <w:autoSpaceDN w:val="0"/>
        <w:spacing w:after="200" w:line="276" w:lineRule="auto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</w:p>
    <w:tbl>
      <w:tblPr>
        <w:tblW w:w="96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51"/>
        <w:gridCol w:w="4503"/>
        <w:gridCol w:w="1985"/>
      </w:tblGrid>
      <w:tr w:rsidR="008E3854" w:rsidRPr="00664AB0" w:rsidTr="008E38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54" w:rsidRPr="00664AB0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  <w:r w:rsidRPr="00664AB0">
              <w:rPr>
                <w:rFonts w:eastAsia="Lucida Sans Unicode"/>
                <w:b/>
                <w:kern w:val="3"/>
                <w:lang w:eastAsia="en-US"/>
              </w:rPr>
              <w:t>Этапы урока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54" w:rsidRPr="00664AB0" w:rsidRDefault="008E3854" w:rsidP="00FF5302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664AB0">
              <w:rPr>
                <w:b/>
                <w:bCs/>
                <w:kern w:val="3"/>
              </w:rPr>
              <w:t>Цель</w:t>
            </w:r>
            <w:r w:rsidRPr="00664AB0">
              <w:rPr>
                <w:b/>
                <w:kern w:val="3"/>
              </w:rPr>
              <w:br/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54" w:rsidRPr="00664AB0" w:rsidRDefault="008E3854" w:rsidP="00FF5302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664AB0">
              <w:rPr>
                <w:b/>
                <w:bCs/>
                <w:kern w:val="3"/>
              </w:rPr>
              <w:t>Содержание взаимодействия с учащимися</w:t>
            </w:r>
            <w:r w:rsidRPr="00664AB0">
              <w:rPr>
                <w:b/>
                <w:kern w:val="3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54" w:rsidRPr="00664AB0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  <w:r w:rsidRPr="00664AB0">
              <w:rPr>
                <w:rFonts w:eastAsia="Lucida Sans Unicode"/>
                <w:b/>
                <w:kern w:val="3"/>
                <w:lang w:eastAsia="en-US"/>
              </w:rPr>
              <w:t>Формирование УУД</w:t>
            </w:r>
          </w:p>
        </w:tc>
      </w:tr>
      <w:tr w:rsidR="008E3854" w:rsidRPr="00664AB0" w:rsidTr="008E38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4" w:rsidRPr="00756028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  <w:r w:rsidRPr="00756028">
              <w:rPr>
                <w:rFonts w:eastAsia="Lucida Sans Unicode"/>
                <w:b/>
                <w:kern w:val="3"/>
                <w:lang w:val="en-US" w:eastAsia="en-US"/>
              </w:rPr>
              <w:t>I</w:t>
            </w:r>
            <w:r w:rsidRPr="00756028">
              <w:rPr>
                <w:rFonts w:eastAsia="Lucida Sans Unicode"/>
                <w:b/>
                <w:kern w:val="3"/>
                <w:lang w:eastAsia="en-US"/>
              </w:rPr>
              <w:t>.Организационный момент</w:t>
            </w:r>
          </w:p>
          <w:p w:rsidR="008E3854" w:rsidRPr="00756028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</w:p>
          <w:p w:rsidR="008E3854" w:rsidRPr="00756028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</w:p>
          <w:p w:rsidR="008E3854" w:rsidRPr="00756028" w:rsidRDefault="008E3854" w:rsidP="00FF5302">
            <w:pPr>
              <w:autoSpaceDN w:val="0"/>
            </w:pPr>
            <w:r w:rsidRPr="00756028">
              <w:t>Выход на тему, цель, учебные задачи.</w:t>
            </w:r>
          </w:p>
          <w:p w:rsidR="008E3854" w:rsidRPr="00756028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  <w:r w:rsidRPr="00756028">
              <w:t>.</w:t>
            </w:r>
            <w:r w:rsidRPr="00756028">
              <w:br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4" w:rsidRPr="00756028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F"/>
                <w:kern w:val="3"/>
              </w:rPr>
            </w:pPr>
            <w:r w:rsidRPr="00756028">
              <w:rPr>
                <w:rFonts w:cs="F"/>
                <w:kern w:val="3"/>
              </w:rPr>
              <w:t>Проверка готовности обучающихся, их настроя на работу</w:t>
            </w:r>
          </w:p>
          <w:p w:rsidR="008E3854" w:rsidRPr="00756028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F"/>
                <w:kern w:val="3"/>
              </w:rPr>
            </w:pPr>
          </w:p>
          <w:p w:rsidR="008E3854" w:rsidRPr="00756028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cs="F"/>
                <w:kern w:val="3"/>
              </w:rPr>
            </w:pPr>
            <w:r w:rsidRPr="00756028">
              <w:rPr>
                <w:rFonts w:cs="F"/>
                <w:kern w:val="3"/>
              </w:rPr>
              <w:t>Подведение детей к формулированию темы и постановке задач урока. Составление плана работы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54" w:rsidRPr="00756028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56028">
              <w:t xml:space="preserve">Какой наш девиз на уроке математике? </w:t>
            </w:r>
            <w:r w:rsidRPr="00756028">
              <w:rPr>
                <w:b/>
              </w:rPr>
              <w:t xml:space="preserve">Слайд № 2    </w:t>
            </w:r>
          </w:p>
          <w:p w:rsidR="008E3854" w:rsidRPr="00756028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756028">
              <w:rPr>
                <w:b/>
              </w:rPr>
              <w:t>«</w:t>
            </w:r>
            <w:r w:rsidRPr="00756028">
              <w:rPr>
                <w:rFonts w:asciiTheme="minorHAnsi" w:eastAsiaTheme="minorEastAsia" w:hAnsi="Palatino Linotype" w:cstheme="minorBidi"/>
                <w:color w:val="000000" w:themeColor="text1"/>
                <w:kern w:val="24"/>
              </w:rPr>
              <w:t>Решай</w:t>
            </w:r>
            <w:r w:rsidRPr="00756028">
              <w:rPr>
                <w:rFonts w:asciiTheme="minorHAnsi" w:eastAsiaTheme="minorEastAsia" w:hAnsi="Palatino Linotype" w:cstheme="minorBidi"/>
                <w:color w:val="000000" w:themeColor="text1"/>
                <w:kern w:val="24"/>
              </w:rPr>
              <w:t xml:space="preserve">, </w:t>
            </w:r>
            <w:r w:rsidRPr="00756028">
              <w:rPr>
                <w:rFonts w:asciiTheme="minorHAnsi" w:eastAsiaTheme="minorEastAsia" w:hAnsi="Palatino Linotype" w:cstheme="minorBidi"/>
                <w:color w:val="000000" w:themeColor="text1"/>
                <w:kern w:val="24"/>
              </w:rPr>
              <w:t>ищи</w:t>
            </w:r>
            <w:r w:rsidRPr="00756028">
              <w:rPr>
                <w:rFonts w:asciiTheme="minorHAnsi" w:eastAsiaTheme="minorEastAsia" w:hAnsi="Palatino Linotype" w:cstheme="minorBidi"/>
                <w:color w:val="000000" w:themeColor="text1"/>
                <w:kern w:val="24"/>
              </w:rPr>
              <w:t xml:space="preserve">, </w:t>
            </w:r>
            <w:r w:rsidRPr="00756028">
              <w:rPr>
                <w:rFonts w:asciiTheme="minorHAnsi" w:eastAsiaTheme="minorEastAsia" w:hAnsi="Palatino Linotype" w:cstheme="minorBidi"/>
                <w:color w:val="000000" w:themeColor="text1"/>
                <w:kern w:val="24"/>
              </w:rPr>
              <w:t>твори</w:t>
            </w:r>
            <w:r w:rsidRPr="00756028">
              <w:rPr>
                <w:rFonts w:asciiTheme="minorHAnsi" w:eastAsiaTheme="minorEastAsia" w:hAnsi="Palatino Linotype" w:cstheme="minorBidi"/>
                <w:color w:val="000000" w:themeColor="text1"/>
                <w:kern w:val="24"/>
              </w:rPr>
              <w:t xml:space="preserve"> </w:t>
            </w:r>
            <w:r w:rsidRPr="00756028">
              <w:rPr>
                <w:rFonts w:asciiTheme="minorHAnsi" w:eastAsiaTheme="minorEastAsia" w:hAnsi="Palatino Linotype" w:cstheme="minorBidi"/>
                <w:color w:val="000000" w:themeColor="text1"/>
                <w:kern w:val="24"/>
              </w:rPr>
              <w:t>и</w:t>
            </w:r>
            <w:r w:rsidRPr="00756028">
              <w:rPr>
                <w:rFonts w:asciiTheme="minorHAnsi" w:eastAsiaTheme="minorEastAsia" w:hAnsi="Palatino Linotype" w:cstheme="minorBidi"/>
                <w:color w:val="000000" w:themeColor="text1"/>
                <w:kern w:val="24"/>
              </w:rPr>
              <w:t xml:space="preserve"> </w:t>
            </w:r>
            <w:r w:rsidRPr="00756028">
              <w:rPr>
                <w:rFonts w:asciiTheme="minorHAnsi" w:eastAsiaTheme="minorEastAsia" w:hAnsi="Palatino Linotype" w:cstheme="minorBidi"/>
                <w:color w:val="000000" w:themeColor="text1"/>
                <w:kern w:val="24"/>
              </w:rPr>
              <w:t>мысли»</w:t>
            </w:r>
            <w:r w:rsidRPr="00756028">
              <w:rPr>
                <w:b/>
              </w:rPr>
              <w:t xml:space="preserve"> </w:t>
            </w:r>
            <w:r w:rsidRPr="00756028">
              <w:t xml:space="preserve"> Мне приятно вас всех видеть. Давайте подарим друг другу улыбку. Улыбнёмся ласково, как солнышко </w:t>
            </w:r>
            <w:proofErr w:type="gramStart"/>
            <w:r w:rsidRPr="00756028">
              <w:t xml:space="preserve">( </w:t>
            </w:r>
            <w:proofErr w:type="gramEnd"/>
            <w:r w:rsidRPr="00756028">
              <w:rPr>
                <w:b/>
              </w:rPr>
              <w:t xml:space="preserve">слайд № 3)               </w:t>
            </w:r>
          </w:p>
          <w:p w:rsidR="008E3854" w:rsidRPr="00756028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3"/>
                <w:lang w:eastAsia="en-US"/>
              </w:rPr>
            </w:pPr>
            <w:r w:rsidRPr="00756028">
              <w:rPr>
                <w:b/>
              </w:rPr>
              <w:t xml:space="preserve">                                                                                                          </w:t>
            </w:r>
            <w:r w:rsidRPr="00756028">
              <w:t>На части не делится солнце лучистое</w:t>
            </w:r>
            <w:proofErr w:type="gramStart"/>
            <w:r w:rsidRPr="00756028">
              <w:t xml:space="preserve">                                                                                                                                             И</w:t>
            </w:r>
            <w:proofErr w:type="gramEnd"/>
            <w:r w:rsidRPr="00756028">
              <w:t xml:space="preserve"> вечную землю нельзя поделить,</w:t>
            </w:r>
            <w:r w:rsidRPr="00756028">
              <w:rPr>
                <w:b/>
              </w:rPr>
              <w:t xml:space="preserve">                                                                                                                                                  </w:t>
            </w:r>
            <w:r w:rsidRPr="00756028">
              <w:t>Но искорку счастья луча золотистого</w:t>
            </w:r>
            <w:r w:rsidRPr="00756028"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Pr="00756028">
              <w:t>Ты можешь, ты в силах друзьям подарить.</w:t>
            </w:r>
            <w:r w:rsidRPr="00756028">
              <w:rPr>
                <w:b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756028">
              <w:t xml:space="preserve">Улыбка всегда помогает справиться с любой задачей и добиться хороших результатов. </w:t>
            </w:r>
            <w:r w:rsidRPr="00756028">
              <w:rPr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  <w:r w:rsidRPr="00664AB0">
              <w:rPr>
                <w:rFonts w:eastAsia="Lucida Sans Unicode"/>
                <w:b/>
                <w:kern w:val="3"/>
                <w:lang w:eastAsia="en-US"/>
              </w:rPr>
              <w:t>Коммуникативные УУД</w:t>
            </w:r>
            <w:r w:rsidRPr="00664AB0">
              <w:rPr>
                <w:rFonts w:eastAsia="Lucida Sans Unicode"/>
                <w:kern w:val="3"/>
                <w:lang w:eastAsia="en-US"/>
              </w:rPr>
              <w:t xml:space="preserve">: </w:t>
            </w: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  <w:r w:rsidRPr="00664AB0">
              <w:rPr>
                <w:rFonts w:eastAsia="Lucida Sans Unicode"/>
                <w:kern w:val="3"/>
                <w:lang w:eastAsia="en-US"/>
              </w:rPr>
              <w:t>-оформлять свои мысли в устной речи,</w:t>
            </w: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Lucida Sans Unicode" w:hAnsi="Calibri" w:cs="Calibri"/>
                <w:kern w:val="3"/>
                <w:lang w:eastAsia="en-US"/>
              </w:rPr>
            </w:pPr>
            <w:r w:rsidRPr="00664AB0">
              <w:rPr>
                <w:rFonts w:eastAsia="Lucida Sans Unicode"/>
                <w:kern w:val="3"/>
                <w:lang w:eastAsia="en-US"/>
              </w:rPr>
              <w:t>-слушать и понимать речь других, формировать умение работать в паре и в группе</w:t>
            </w:r>
            <w:r w:rsidRPr="00664AB0">
              <w:rPr>
                <w:rFonts w:ascii="Calibri" w:eastAsia="Lucida Sans Unicode" w:hAnsi="Calibri" w:cs="Calibri"/>
                <w:kern w:val="3"/>
                <w:lang w:eastAsia="en-US"/>
              </w:rPr>
              <w:t>.</w:t>
            </w: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Lucida Sans Unicode" w:hAnsi="Calibri" w:cs="Calibri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Lucida Sans Unicode" w:hAnsi="Calibri" w:cs="Calibri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Lucida Sans Unicode" w:hAnsi="Calibri" w:cs="Calibri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  <w:r w:rsidRPr="00664AB0">
              <w:rPr>
                <w:rFonts w:eastAsia="Lucida Sans Unicode"/>
                <w:b/>
                <w:kern w:val="3"/>
                <w:lang w:eastAsia="en-US"/>
              </w:rPr>
              <w:t>Регулятивные УУД:</w:t>
            </w: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  <w:r w:rsidRPr="00664AB0">
              <w:rPr>
                <w:rFonts w:eastAsia="Lucida Sans Unicode"/>
                <w:b/>
                <w:kern w:val="3"/>
                <w:lang w:eastAsia="en-US"/>
              </w:rPr>
              <w:t>-</w:t>
            </w:r>
            <w:r w:rsidRPr="00664AB0">
              <w:rPr>
                <w:rFonts w:eastAsia="Lucida Sans Unicode"/>
                <w:kern w:val="3"/>
                <w:lang w:eastAsia="en-US"/>
              </w:rPr>
              <w:t xml:space="preserve"> самостоятельно и с помощью учителя определять тему и цель урока,</w:t>
            </w: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  <w:r w:rsidRPr="00664AB0">
              <w:rPr>
                <w:rFonts w:eastAsia="Lucida Sans Unicode"/>
                <w:kern w:val="3"/>
                <w:lang w:eastAsia="en-US"/>
              </w:rPr>
              <w:t>- учиться определять успешность выполнения своего задания в диалоге с учителем.</w:t>
            </w: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  <w:r w:rsidRPr="00664AB0">
              <w:rPr>
                <w:rFonts w:eastAsia="Lucida Sans Unicode"/>
                <w:b/>
                <w:kern w:val="3"/>
                <w:lang w:eastAsia="en-US"/>
              </w:rPr>
              <w:t>Познавательные  УУД</w:t>
            </w:r>
            <w:r w:rsidRPr="00664AB0">
              <w:rPr>
                <w:rFonts w:eastAsia="Lucida Sans Unicode"/>
                <w:kern w:val="3"/>
                <w:lang w:eastAsia="en-US"/>
              </w:rPr>
              <w:t xml:space="preserve">: </w:t>
            </w:r>
            <w:proofErr w:type="gramStart"/>
            <w:r w:rsidRPr="00664AB0">
              <w:rPr>
                <w:rFonts w:eastAsia="Lucida Sans Unicode"/>
                <w:kern w:val="3"/>
                <w:lang w:eastAsia="en-US"/>
              </w:rPr>
              <w:t>-</w:t>
            </w:r>
            <w:r w:rsidRPr="00664AB0">
              <w:rPr>
                <w:rFonts w:eastAsia="Lucida Sans Unicode"/>
                <w:kern w:val="3"/>
                <w:lang w:eastAsia="en-US"/>
              </w:rPr>
              <w:lastRenderedPageBreak/>
              <w:t>о</w:t>
            </w:r>
            <w:proofErr w:type="gramEnd"/>
            <w:r w:rsidRPr="00664AB0">
              <w:rPr>
                <w:rFonts w:eastAsia="Lucida Sans Unicode"/>
                <w:kern w:val="3"/>
                <w:lang w:eastAsia="en-US"/>
              </w:rPr>
              <w:t xml:space="preserve">риентироваться  в учебнике, </w:t>
            </w: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  <w:r w:rsidRPr="00664AB0">
              <w:rPr>
                <w:rFonts w:eastAsia="Lucida Sans Unicode"/>
                <w:kern w:val="3"/>
                <w:lang w:eastAsia="en-US"/>
              </w:rPr>
              <w:t>-делать выводы в результате совместной работы класса и учителя.</w:t>
            </w: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  <w:r w:rsidRPr="00664AB0">
              <w:rPr>
                <w:rFonts w:eastAsia="Lucida Sans Unicode"/>
                <w:b/>
                <w:kern w:val="3"/>
                <w:lang w:eastAsia="en-US"/>
              </w:rPr>
              <w:t>Личностные УУД</w:t>
            </w:r>
            <w:r w:rsidRPr="00664AB0">
              <w:rPr>
                <w:rFonts w:eastAsia="Lucida Sans Unicode"/>
                <w:kern w:val="3"/>
                <w:lang w:eastAsia="en-US"/>
              </w:rPr>
              <w:t xml:space="preserve">: </w:t>
            </w:r>
          </w:p>
          <w:p w:rsidR="008E3854" w:rsidRPr="00664AB0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  <w:r w:rsidRPr="00664AB0">
              <w:rPr>
                <w:rFonts w:eastAsia="Lucida Sans Unicode"/>
                <w:kern w:val="3"/>
                <w:lang w:eastAsia="en-US"/>
              </w:rPr>
              <w:t>-мотивация к обучению и целенаправленной</w:t>
            </w:r>
            <w:r w:rsidRPr="00664AB0">
              <w:rPr>
                <w:rFonts w:ascii="Calibri" w:eastAsia="Lucida Sans Unicode" w:hAnsi="Calibri" w:cs="Calibri"/>
                <w:kern w:val="3"/>
                <w:lang w:eastAsia="en-US"/>
              </w:rPr>
              <w:t xml:space="preserve"> </w:t>
            </w:r>
            <w:r w:rsidRPr="00664AB0">
              <w:rPr>
                <w:rFonts w:eastAsia="Lucida Sans Unicode"/>
                <w:kern w:val="3"/>
                <w:lang w:eastAsia="en-US"/>
              </w:rPr>
              <w:t>познавательной деятельности,</w:t>
            </w:r>
          </w:p>
          <w:p w:rsidR="008E3854" w:rsidRPr="00664AB0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kern w:val="3"/>
                <w:lang w:eastAsia="en-US"/>
              </w:rPr>
            </w:pPr>
          </w:p>
          <w:p w:rsidR="008E3854" w:rsidRPr="00664AB0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Lucida Sans Unicode" w:hAnsi="Calibri" w:cs="Calibri"/>
                <w:kern w:val="3"/>
                <w:sz w:val="22"/>
                <w:szCs w:val="22"/>
                <w:lang w:eastAsia="en-US"/>
              </w:rPr>
            </w:pPr>
            <w:r w:rsidRPr="00664AB0">
              <w:rPr>
                <w:rFonts w:eastAsia="Lucida Sans Unicode"/>
                <w:kern w:val="3"/>
                <w:lang w:eastAsia="en-US"/>
              </w:rPr>
              <w:t>- формировать умения общаться при совместной работе и сотрудничестве</w:t>
            </w:r>
          </w:p>
        </w:tc>
      </w:tr>
      <w:tr w:rsidR="008E3854" w:rsidRPr="00664AB0" w:rsidTr="008E38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54" w:rsidRPr="00664AB0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Lucida Sans Unicode"/>
                <w:b/>
                <w:kern w:val="3"/>
                <w:lang w:eastAsia="en-US"/>
              </w:rPr>
            </w:pPr>
            <w:r>
              <w:rPr>
                <w:rFonts w:eastAsia="Lucida Sans Unicode"/>
                <w:b/>
                <w:kern w:val="3"/>
                <w:lang w:val="en-US" w:eastAsia="en-US"/>
              </w:rPr>
              <w:t>II</w:t>
            </w:r>
            <w:r>
              <w:rPr>
                <w:b/>
              </w:rPr>
              <w:t xml:space="preserve">. Постановка </w:t>
            </w:r>
            <w:r>
              <w:rPr>
                <w:b/>
              </w:rPr>
              <w:lastRenderedPageBreak/>
              <w:t>целей и задач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54" w:rsidRDefault="008E3854" w:rsidP="00FF5302">
            <w:pPr>
              <w:widowControl w:val="0"/>
              <w:suppressAutoHyphens/>
              <w:autoSpaceDN w:val="0"/>
              <w:spacing w:after="200" w:line="276" w:lineRule="auto"/>
              <w:rPr>
                <w:b/>
              </w:rPr>
            </w:pPr>
            <w:r w:rsidRPr="00664AB0">
              <w:rPr>
                <w:rFonts w:cs="F"/>
                <w:kern w:val="3"/>
              </w:rPr>
              <w:lastRenderedPageBreak/>
              <w:t xml:space="preserve">Выход на </w:t>
            </w:r>
            <w:r w:rsidRPr="00664AB0">
              <w:rPr>
                <w:rFonts w:cs="F"/>
                <w:kern w:val="3"/>
              </w:rPr>
              <w:lastRenderedPageBreak/>
              <w:t>тему урока</w:t>
            </w:r>
            <w:r w:rsidRPr="00756028">
              <w:rPr>
                <w:b/>
              </w:rPr>
              <w:t xml:space="preserve"> </w:t>
            </w:r>
          </w:p>
          <w:p w:rsidR="008E3854" w:rsidRDefault="008E3854" w:rsidP="00FF5302">
            <w:pPr>
              <w:widowControl w:val="0"/>
              <w:suppressAutoHyphens/>
              <w:autoSpaceDN w:val="0"/>
              <w:spacing w:after="200" w:line="276" w:lineRule="auto"/>
              <w:rPr>
                <w:b/>
              </w:rPr>
            </w:pPr>
          </w:p>
          <w:p w:rsidR="008E3854" w:rsidRDefault="008E3854" w:rsidP="00FF5302">
            <w:pPr>
              <w:widowControl w:val="0"/>
              <w:suppressAutoHyphens/>
              <w:autoSpaceDN w:val="0"/>
              <w:spacing w:after="200" w:line="276" w:lineRule="auto"/>
              <w:rPr>
                <w:b/>
              </w:rPr>
            </w:pPr>
          </w:p>
          <w:p w:rsidR="008E3854" w:rsidRDefault="008E3854" w:rsidP="00FF5302">
            <w:pPr>
              <w:widowControl w:val="0"/>
              <w:suppressAutoHyphens/>
              <w:autoSpaceDN w:val="0"/>
              <w:spacing w:after="200" w:line="276" w:lineRule="auto"/>
              <w:rPr>
                <w:b/>
              </w:rPr>
            </w:pPr>
          </w:p>
          <w:p w:rsidR="008E3854" w:rsidRDefault="008E3854" w:rsidP="00FF5302">
            <w:pPr>
              <w:pStyle w:val="a3"/>
              <w:ind w:left="29"/>
            </w:pPr>
            <w:r w:rsidRPr="00756028">
              <w:rPr>
                <w:b/>
              </w:rPr>
              <w:t>Игра «Отвечай не зевай»</w:t>
            </w:r>
            <w:r w:rsidRPr="00756028">
              <w:t xml:space="preserve"> </w:t>
            </w:r>
          </w:p>
          <w:p w:rsidR="008E3854" w:rsidRDefault="008E3854" w:rsidP="00FF5302">
            <w:pPr>
              <w:pStyle w:val="a3"/>
              <w:ind w:left="29"/>
            </w:pPr>
          </w:p>
          <w:p w:rsidR="008E3854" w:rsidRDefault="008E3854" w:rsidP="00FF5302">
            <w:pPr>
              <w:pStyle w:val="a3"/>
              <w:ind w:left="29"/>
            </w:pPr>
          </w:p>
          <w:p w:rsidR="008E3854" w:rsidRDefault="008E3854" w:rsidP="00FF5302">
            <w:pPr>
              <w:pStyle w:val="a3"/>
              <w:ind w:left="29"/>
            </w:pPr>
          </w:p>
          <w:p w:rsidR="008E3854" w:rsidRPr="00756028" w:rsidRDefault="008E3854" w:rsidP="00FF5302">
            <w:pPr>
              <w:pStyle w:val="a3"/>
              <w:spacing w:beforeAutospacing="0" w:after="0" w:afterAutospacing="0"/>
              <w:rPr>
                <w:b/>
              </w:rPr>
            </w:pPr>
            <w:r w:rsidRPr="00756028">
              <w:rPr>
                <w:b/>
              </w:rPr>
              <w:t>(Проверка индивидуальной работы у доски.)</w:t>
            </w:r>
          </w:p>
          <w:p w:rsidR="008E3854" w:rsidRPr="00664AB0" w:rsidRDefault="008E3854" w:rsidP="00FF5302">
            <w:pPr>
              <w:widowControl w:val="0"/>
              <w:suppressAutoHyphens/>
              <w:autoSpaceDN w:val="0"/>
              <w:spacing w:after="200" w:line="276" w:lineRule="auto"/>
              <w:rPr>
                <w:rFonts w:ascii="Calibri" w:hAnsi="Calibri" w:cs="F"/>
                <w:kern w:val="3"/>
                <w:lang w:eastAsia="en-US"/>
              </w:rPr>
            </w:pPr>
            <w:r w:rsidRPr="00756028">
              <w:t xml:space="preserve">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4" w:rsidRPr="00756028" w:rsidRDefault="008E3854" w:rsidP="008E3854">
            <w:pPr>
              <w:pStyle w:val="a3"/>
              <w:spacing w:before="0" w:beforeAutospacing="0" w:after="0" w:afterAutospacing="0"/>
              <w:ind w:left="29"/>
            </w:pPr>
            <w:r w:rsidRPr="00756028">
              <w:lastRenderedPageBreak/>
              <w:t xml:space="preserve">4  ученика работают у доски.  - Укажи порядок действий и вычисли значения </w:t>
            </w:r>
            <w:r w:rsidRPr="00756028">
              <w:lastRenderedPageBreak/>
              <w:t xml:space="preserve">выражений.   </w:t>
            </w:r>
          </w:p>
          <w:p w:rsidR="008E3854" w:rsidRPr="00756028" w:rsidRDefault="008E3854" w:rsidP="008E3854">
            <w:pPr>
              <w:pStyle w:val="a3"/>
              <w:spacing w:before="0" w:beforeAutospacing="0" w:after="0" w:afterAutospacing="0"/>
              <w:ind w:left="29"/>
            </w:pPr>
            <w:r w:rsidRPr="00756028">
              <w:t xml:space="preserve">6 * 4 — 3 * 5     </w:t>
            </w:r>
          </w:p>
          <w:p w:rsidR="008E3854" w:rsidRPr="00756028" w:rsidRDefault="008E3854" w:rsidP="008E3854">
            <w:pPr>
              <w:pStyle w:val="a3"/>
              <w:spacing w:before="0" w:beforeAutospacing="0" w:after="0" w:afterAutospacing="0"/>
              <w:ind w:left="29"/>
            </w:pPr>
            <w:r w:rsidRPr="00756028">
              <w:t>18</w:t>
            </w:r>
            <w:proofErr w:type="gramStart"/>
            <w:r w:rsidRPr="00756028">
              <w:t xml:space="preserve"> :</w:t>
            </w:r>
            <w:proofErr w:type="gramEnd"/>
            <w:r w:rsidRPr="00756028">
              <w:t xml:space="preserve"> 9 – 6 : 3     </w:t>
            </w:r>
          </w:p>
          <w:p w:rsidR="008E3854" w:rsidRPr="00756028" w:rsidRDefault="008E3854" w:rsidP="008E3854">
            <w:pPr>
              <w:pStyle w:val="a3"/>
              <w:spacing w:before="0" w:beforeAutospacing="0" w:after="0" w:afterAutospacing="0"/>
              <w:ind w:left="29"/>
            </w:pPr>
            <w:r w:rsidRPr="00756028">
              <w:t>36</w:t>
            </w:r>
            <w:proofErr w:type="gramStart"/>
            <w:r w:rsidRPr="00756028">
              <w:t xml:space="preserve"> :</w:t>
            </w:r>
            <w:proofErr w:type="gramEnd"/>
            <w:r w:rsidRPr="00756028">
              <w:t xml:space="preserve"> 4 + 3 * 7      </w:t>
            </w:r>
          </w:p>
          <w:p w:rsidR="008E3854" w:rsidRPr="00756028" w:rsidRDefault="008E3854" w:rsidP="008E3854">
            <w:pPr>
              <w:pStyle w:val="a3"/>
              <w:spacing w:before="0" w:beforeAutospacing="0" w:after="0" w:afterAutospacing="0"/>
              <w:ind w:left="29"/>
            </w:pPr>
            <w:r w:rsidRPr="00756028">
              <w:t>20</w:t>
            </w:r>
            <w:proofErr w:type="gramStart"/>
            <w:r w:rsidRPr="00756028">
              <w:t xml:space="preserve"> :</w:t>
            </w:r>
            <w:proofErr w:type="gramEnd"/>
            <w:r w:rsidRPr="00756028">
              <w:t xml:space="preserve"> (14 : 7) + 3    </w:t>
            </w:r>
          </w:p>
          <w:p w:rsidR="008E3854" w:rsidRPr="00756028" w:rsidRDefault="008E3854" w:rsidP="008E3854">
            <w:pPr>
              <w:pStyle w:val="a3"/>
              <w:spacing w:before="0" w:beforeAutospacing="0" w:after="0" w:afterAutospacing="0"/>
              <w:ind w:left="29"/>
            </w:pPr>
            <w:r w:rsidRPr="00756028">
              <w:t xml:space="preserve">4 * 8 - (33 - 28)    </w:t>
            </w:r>
          </w:p>
          <w:p w:rsidR="008E3854" w:rsidRDefault="008E3854" w:rsidP="008E3854">
            <w:pPr>
              <w:pStyle w:val="a3"/>
              <w:spacing w:before="0" w:beforeAutospacing="0" w:after="0" w:afterAutospacing="0"/>
              <w:ind w:left="29"/>
              <w:rPr>
                <w:b/>
              </w:rPr>
            </w:pPr>
            <w:r w:rsidRPr="00756028">
              <w:t>24</w:t>
            </w:r>
            <w:proofErr w:type="gramStart"/>
            <w:r w:rsidRPr="00756028">
              <w:t xml:space="preserve"> :</w:t>
            </w:r>
            <w:proofErr w:type="gramEnd"/>
            <w:r w:rsidRPr="00756028">
              <w:t xml:space="preserve"> (15 - 7)+ 59                                                                                                                                                                            </w:t>
            </w:r>
            <w:r w:rsidRPr="00756028">
              <w:rPr>
                <w:b/>
              </w:rPr>
              <w:t xml:space="preserve">( слайд №4) </w:t>
            </w:r>
          </w:p>
          <w:p w:rsidR="008E3854" w:rsidRDefault="008E3854" w:rsidP="00FF5302">
            <w:pPr>
              <w:pStyle w:val="a3"/>
              <w:ind w:left="29"/>
            </w:pPr>
            <w:r w:rsidRPr="00756028">
              <w:t xml:space="preserve">Увеличьте сумму чисел 35 и 15 в 2 раза. (100.)   </w:t>
            </w:r>
          </w:p>
          <w:p w:rsidR="008E3854" w:rsidRDefault="008E3854" w:rsidP="00FF5302">
            <w:pPr>
              <w:pStyle w:val="a3"/>
              <w:ind w:left="29"/>
            </w:pPr>
            <w:r w:rsidRPr="00756028">
              <w:t xml:space="preserve">- </w:t>
            </w:r>
            <w:proofErr w:type="gramStart"/>
            <w:r w:rsidRPr="00756028">
              <w:t>На сколько</w:t>
            </w:r>
            <w:proofErr w:type="gramEnd"/>
            <w:r w:rsidRPr="00756028">
              <w:t xml:space="preserve"> 38 больше, чем 19? (На 19.)  </w:t>
            </w:r>
          </w:p>
          <w:p w:rsidR="008E3854" w:rsidRDefault="008E3854" w:rsidP="00FF5302">
            <w:pPr>
              <w:pStyle w:val="a3"/>
              <w:ind w:left="29"/>
            </w:pPr>
            <w:r w:rsidRPr="00756028">
              <w:t xml:space="preserve">- Произведение чисел 8 и 4 увеличьте на 28 (60.)  </w:t>
            </w:r>
          </w:p>
          <w:p w:rsidR="008E3854" w:rsidRDefault="008E3854" w:rsidP="00FF5302">
            <w:pPr>
              <w:pStyle w:val="a3"/>
              <w:ind w:left="29"/>
            </w:pPr>
            <w:r w:rsidRPr="00756028">
              <w:t xml:space="preserve">- Частное чисел 28 и 4 умножьте на 3 (21.) - Какое число меньше 36 в 9 раз? (4.)  </w:t>
            </w:r>
          </w:p>
          <w:p w:rsidR="008E3854" w:rsidRDefault="008E3854" w:rsidP="00FF5302">
            <w:pPr>
              <w:pStyle w:val="a3"/>
              <w:ind w:left="29"/>
            </w:pPr>
            <w:r w:rsidRPr="00756028">
              <w:t xml:space="preserve">- Из суммы чисел 25 и 38 вычтите 5. (58.)  - Из какого числа нужно вычесть 43, чтобы получилось 28? (71.)   </w:t>
            </w:r>
          </w:p>
          <w:p w:rsidR="008E3854" w:rsidRDefault="008E3854" w:rsidP="008E3854">
            <w:pPr>
              <w:pStyle w:val="a3"/>
              <w:ind w:left="29"/>
              <w:rPr>
                <w:b/>
              </w:rPr>
            </w:pPr>
            <w:r w:rsidRPr="00756028">
              <w:t>- Разделите частное чисел 20 и 2 на 5. (2.)</w:t>
            </w:r>
            <w:r w:rsidRPr="00756028">
              <w:rPr>
                <w:b/>
              </w:rPr>
              <w:t xml:space="preserve"> </w:t>
            </w:r>
          </w:p>
          <w:p w:rsidR="008E3854" w:rsidRPr="00756028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Calibri" w:eastAsia="Lucida Sans Unicode" w:hAnsi="Calibri" w:cs="Calibri"/>
                <w:kern w:val="3"/>
                <w:lang w:eastAsia="en-US"/>
              </w:rPr>
            </w:pPr>
            <w:r w:rsidRPr="00756028">
              <w:t xml:space="preserve">Сегодня на уроке математики мы отправимся на необычную экскурсию. Как вы </w:t>
            </w:r>
            <w:proofErr w:type="gramStart"/>
            <w:r w:rsidRPr="00756028">
              <w:t>думаете</w:t>
            </w:r>
            <w:proofErr w:type="gramEnd"/>
            <w:r w:rsidRPr="00756028">
              <w:t xml:space="preserve"> куда мы пойдём? Куда мы идем? Вы узнать поспешите, а ключ в этих буквах – примеры решите.   (Работа в парах.)</w:t>
            </w:r>
            <w:r w:rsidRPr="00756028">
              <w:rPr>
                <w:b/>
              </w:rPr>
              <w:t xml:space="preserve"> </w:t>
            </w:r>
            <w:r w:rsidRPr="00756028">
              <w:t xml:space="preserve"> В </w:t>
            </w:r>
            <w:proofErr w:type="gramStart"/>
            <w:r w:rsidRPr="00756028">
              <w:t>ходе</w:t>
            </w:r>
            <w:proofErr w:type="gramEnd"/>
            <w:r w:rsidRPr="00756028">
              <w:t xml:space="preserve"> которой вы покажите как усвоили таблицу умножения, умеете  ли применять ее для решения примеров, задач изученных видов и логически мыслить.</w:t>
            </w:r>
            <w:r w:rsidRPr="00756028">
              <w:rPr>
                <w:b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54" w:rsidRPr="00664AB0" w:rsidRDefault="008E3854" w:rsidP="00FF5302">
            <w:pPr>
              <w:rPr>
                <w:rFonts w:ascii="Calibri" w:eastAsia="Lucida Sans Unicode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8E3854" w:rsidRPr="00664AB0" w:rsidTr="008E3854">
        <w:trPr>
          <w:trHeight w:val="2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54" w:rsidRPr="003A4633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kern w:val="3"/>
                <w:lang w:eastAsia="en-US"/>
              </w:rPr>
            </w:pPr>
            <w:r w:rsidRPr="003A4633">
              <w:lastRenderedPageBreak/>
              <w:t>3.Работа по теме урока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3A4633">
              <w:rPr>
                <w:kern w:val="3"/>
                <w:lang w:eastAsia="en-US"/>
              </w:rPr>
              <w:t>Работа по вариантам</w:t>
            </w: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</w:p>
          <w:p w:rsidR="008E3854" w:rsidRPr="003A4633" w:rsidRDefault="008E3854" w:rsidP="00FF5302">
            <w:pPr>
              <w:widowControl w:val="0"/>
              <w:suppressAutoHyphens/>
              <w:autoSpaceDN w:val="0"/>
              <w:spacing w:line="276" w:lineRule="auto"/>
              <w:rPr>
                <w:kern w:val="3"/>
                <w:lang w:eastAsia="en-US"/>
              </w:rPr>
            </w:pPr>
            <w:r w:rsidRPr="003A4633">
              <w:t>Работа по теме урока</w:t>
            </w:r>
            <w:proofErr w:type="gramStart"/>
            <w:r w:rsidRPr="003A4633">
              <w:t>.</w:t>
            </w:r>
            <w:r w:rsidRPr="003A4633">
              <w:rPr>
                <w:kern w:val="3"/>
                <w:lang w:eastAsia="en-US"/>
              </w:rPr>
              <w:t>.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54" w:rsidRPr="003A4633" w:rsidRDefault="008E3854" w:rsidP="00FF5302">
            <w:r w:rsidRPr="003A4633">
              <w:lastRenderedPageBreak/>
              <w:t>Перед каждым учеником лежат листочки с примерами. Решите их. Затем учащиеся 1 варианта совместно с учащимися 2 варианта поставьте свои ответы в порядке возрастания.                                                            1 вариант 2 вариант                                                                                                                                                                          3 * 2</w:t>
            </w:r>
            <w:proofErr w:type="gramStart"/>
            <w:r w:rsidRPr="003A4633">
              <w:t xml:space="preserve"> = О</w:t>
            </w:r>
            <w:proofErr w:type="gramEnd"/>
            <w:r w:rsidRPr="003A4633">
              <w:t xml:space="preserve">   </w:t>
            </w:r>
          </w:p>
          <w:p w:rsidR="008E3854" w:rsidRPr="003A4633" w:rsidRDefault="008E3854" w:rsidP="00FF5302">
            <w:r w:rsidRPr="003A4633">
              <w:t>7 * 6</w:t>
            </w:r>
            <w:proofErr w:type="gramStart"/>
            <w:r w:rsidRPr="003A4633">
              <w:t xml:space="preserve"> = К</w:t>
            </w:r>
            <w:proofErr w:type="gramEnd"/>
            <w:r w:rsidRPr="003A4633">
              <w:t xml:space="preserve">  </w:t>
            </w:r>
          </w:p>
          <w:p w:rsidR="008E3854" w:rsidRPr="003A4633" w:rsidRDefault="008E3854" w:rsidP="00FF5302">
            <w:r w:rsidRPr="003A4633">
              <w:t>81 : 9 =</w:t>
            </w:r>
            <w:proofErr w:type="gramStart"/>
            <w:r w:rsidRPr="003A4633">
              <w:t>П</w:t>
            </w:r>
            <w:proofErr w:type="gramEnd"/>
            <w:r w:rsidRPr="003A4633">
              <w:t xml:space="preserve">    </w:t>
            </w:r>
          </w:p>
          <w:p w:rsidR="008E3854" w:rsidRPr="003A4633" w:rsidRDefault="008E3854" w:rsidP="00FF5302">
            <w:r w:rsidRPr="003A4633">
              <w:t>36 : 9</w:t>
            </w:r>
            <w:proofErr w:type="gramStart"/>
            <w:r w:rsidRPr="003A4633">
              <w:t xml:space="preserve"> = В</w:t>
            </w:r>
            <w:proofErr w:type="gramEnd"/>
            <w:r w:rsidRPr="003A4633">
              <w:t xml:space="preserve">   </w:t>
            </w:r>
          </w:p>
          <w:p w:rsidR="008E3854" w:rsidRPr="003A4633" w:rsidRDefault="008E3854" w:rsidP="00FF5302">
            <w:r w:rsidRPr="003A4633">
              <w:t>4 * 4</w:t>
            </w:r>
            <w:proofErr w:type="gramStart"/>
            <w:r w:rsidRPr="003A4633">
              <w:t xml:space="preserve"> = А</w:t>
            </w:r>
            <w:proofErr w:type="gramEnd"/>
            <w:r w:rsidRPr="003A4633">
              <w:t xml:space="preserve"> </w:t>
            </w:r>
          </w:p>
          <w:p w:rsidR="008E3854" w:rsidRPr="003A4633" w:rsidRDefault="008E3854" w:rsidP="00FF5302">
            <w:r w:rsidRPr="003A4633">
              <w:t xml:space="preserve">5 * 8 = </w:t>
            </w:r>
            <w:proofErr w:type="gramStart"/>
            <w:r w:rsidRPr="003A4633">
              <w:t>Р</w:t>
            </w:r>
            <w:proofErr w:type="gramEnd"/>
            <w:r w:rsidRPr="003A4633">
              <w:t xml:space="preserve">    </w:t>
            </w:r>
          </w:p>
          <w:p w:rsidR="008E3854" w:rsidRPr="003A4633" w:rsidRDefault="008E3854" w:rsidP="00FF5302">
            <w:r w:rsidRPr="003A4633">
              <w:lastRenderedPageBreak/>
              <w:t xml:space="preserve">45 * 9 = </w:t>
            </w:r>
            <w:proofErr w:type="gramStart"/>
            <w:r w:rsidRPr="003A4633">
              <w:t>З</w:t>
            </w:r>
            <w:proofErr w:type="gramEnd"/>
            <w:r w:rsidRPr="003A4633">
              <w:t xml:space="preserve">     </w:t>
            </w:r>
          </w:p>
          <w:p w:rsidR="008E3854" w:rsidRPr="003A4633" w:rsidRDefault="008E3854" w:rsidP="00FF5302">
            <w:r w:rsidRPr="003A4633">
              <w:t>48 : 6</w:t>
            </w:r>
            <w:proofErr w:type="gramStart"/>
            <w:r w:rsidRPr="003A4633">
              <w:t xml:space="preserve"> = О</w:t>
            </w:r>
            <w:proofErr w:type="gramEnd"/>
            <w:r w:rsidRPr="003A4633">
              <w:t xml:space="preserve">                                            </w:t>
            </w:r>
          </w:p>
          <w:p w:rsidR="008E3854" w:rsidRPr="003A4633" w:rsidRDefault="008E3854" w:rsidP="00FF5302">
            <w:r w:rsidRPr="003A4633">
              <w:t>Что получилось?  В зоопарк</w:t>
            </w:r>
          </w:p>
          <w:p w:rsidR="008E3854" w:rsidRPr="003A4633" w:rsidRDefault="008E3854" w:rsidP="00FF5302">
            <w:r w:rsidRPr="003A4633">
              <w:t xml:space="preserve">- Кто из вас был в зоопарке? </w:t>
            </w:r>
          </w:p>
          <w:p w:rsidR="008E3854" w:rsidRPr="003A4633" w:rsidRDefault="008E3854" w:rsidP="00FF5302">
            <w:r w:rsidRPr="003A4633">
              <w:t xml:space="preserve">- Объясните, почему зоопарк называют «Живой музей», «Живая лаборатория», «Убежище для животных»? </w:t>
            </w:r>
          </w:p>
          <w:p w:rsidR="008E3854" w:rsidRPr="003A4633" w:rsidRDefault="008E3854" w:rsidP="00FF5302">
            <w:r w:rsidRPr="003A4633">
              <w:t xml:space="preserve">- Кто назовёт правила поведения в зоопарке? Своё путешествие начнём от билетной кассы. </w:t>
            </w:r>
          </w:p>
          <w:p w:rsidR="008E3854" w:rsidRPr="003A4633" w:rsidRDefault="008E3854" w:rsidP="00FF5302">
            <w:r w:rsidRPr="003A4633">
              <w:t>(</w:t>
            </w:r>
            <w:proofErr w:type="gramStart"/>
            <w:r w:rsidRPr="003A4633">
              <w:t>с</w:t>
            </w:r>
            <w:proofErr w:type="gramEnd"/>
            <w:r w:rsidRPr="003A4633">
              <w:t xml:space="preserve">лайд № 5)                                                                                                                                              - Чтобы купить билет, мы должны приготовить деньги. А сколько, давайте посчитаем.                            </w:t>
            </w:r>
          </w:p>
          <w:p w:rsidR="008E3854" w:rsidRPr="003A4633" w:rsidRDefault="008E3854" w:rsidP="00FF5302">
            <w:r w:rsidRPr="003A4633">
              <w:t>Игра «Найди множители».                                                                                                                                                             - Я буду показывать вам числа, это значения произведений. Задача – каждому значению произведения найти множители</w:t>
            </w:r>
            <w:proofErr w:type="gramStart"/>
            <w:r w:rsidRPr="003A4633">
              <w:t>.</w:t>
            </w:r>
            <w:proofErr w:type="gramEnd"/>
            <w:r w:rsidRPr="003A4633">
              <w:t xml:space="preserve"> (</w:t>
            </w:r>
            <w:proofErr w:type="gramStart"/>
            <w:r w:rsidRPr="003A4633">
              <w:t>с</w:t>
            </w:r>
            <w:proofErr w:type="gramEnd"/>
            <w:r w:rsidRPr="003A4633">
              <w:t xml:space="preserve">лайд № 6) </w:t>
            </w:r>
          </w:p>
          <w:p w:rsidR="008E3854" w:rsidRPr="003A4633" w:rsidRDefault="008E3854" w:rsidP="00FF5302">
            <w:r w:rsidRPr="003A4633">
              <w:t xml:space="preserve">- Купили билеты. Добро пожаловать в зоопарк!              </w:t>
            </w:r>
          </w:p>
          <w:p w:rsidR="008E3854" w:rsidRPr="003A4633" w:rsidRDefault="008E3854" w:rsidP="00FF5302">
            <w:r w:rsidRPr="003A4633">
              <w:t xml:space="preserve">Наш путь зашифрован от вольера к вольеру примером. Ответ примера и номер одного из вольеров совпадают.                                                                                                                                     - Итак, в путь! Решив пример у кассы, вы сможете двигаться дальше. Расшифруйте номера клеток, в которых живут  эти  животные </w:t>
            </w:r>
          </w:p>
          <w:p w:rsidR="008E3854" w:rsidRPr="003A4633" w:rsidRDefault="008E3854" w:rsidP="00FF5302">
            <w:r w:rsidRPr="003A4633">
              <w:t xml:space="preserve">(слайд№7) </w:t>
            </w:r>
            <w:proofErr w:type="gramStart"/>
            <w:r w:rsidRPr="003A4633">
              <w:t xml:space="preserve">( </w:t>
            </w:r>
            <w:proofErr w:type="gramEnd"/>
            <w:r w:rsidRPr="003A4633">
              <w:t xml:space="preserve">Ученики решают примеры: 4*(15-6);   </w:t>
            </w:r>
          </w:p>
          <w:p w:rsidR="008E3854" w:rsidRPr="003A4633" w:rsidRDefault="008E3854" w:rsidP="00FF5302">
            <w:r w:rsidRPr="003A4633">
              <w:t xml:space="preserve">72-(32:4); </w:t>
            </w:r>
          </w:p>
          <w:p w:rsidR="008E3854" w:rsidRPr="003A4633" w:rsidRDefault="008E3854" w:rsidP="00FF5302">
            <w:r w:rsidRPr="003A4633">
              <w:t xml:space="preserve">(36+12):6; </w:t>
            </w:r>
          </w:p>
          <w:p w:rsidR="008E3854" w:rsidRPr="003A4633" w:rsidRDefault="008E3854" w:rsidP="00FF5302">
            <w:r w:rsidRPr="003A4633">
              <w:t xml:space="preserve">6*(45:5) </w:t>
            </w:r>
          </w:p>
          <w:p w:rsidR="008E3854" w:rsidRPr="003A4633" w:rsidRDefault="008E3854" w:rsidP="00FF5302">
            <w:r w:rsidRPr="003A4633">
              <w:t xml:space="preserve">А в какой клетке живёт слон?    Разность чисел 64 и 57 увеличить в 6 раз. Ученики  кратко рассказывает подготовленные дома сообщения об этих животных.   Решать задачи – это здорово!  Неинтересен урок без задач.  Задачи заставляют думать,  анализировать и рассуждать. Чем будем заниматься? (На уроке мы будем решать задачи) </w:t>
            </w:r>
          </w:p>
          <w:p w:rsidR="008E3854" w:rsidRPr="003A4633" w:rsidRDefault="008E3854" w:rsidP="00FF5302">
            <w:r w:rsidRPr="003A4633">
              <w:t>– Да, на уроке мы будем решать задачи разных видов и, конечно же, повторять табличное умножение и деление.    А сейчас  устно решим задачи (слайд №8)</w:t>
            </w:r>
          </w:p>
          <w:p w:rsidR="008E3854" w:rsidRPr="003A4633" w:rsidRDefault="008E3854" w:rsidP="00FF5302">
            <w:r w:rsidRPr="003A4633">
              <w:t xml:space="preserve">На первой аллее зоопарка посадили 24 саженцев, на второй – в 3 раза меньше. Сколько саженцев посадили на второй аллее? Как узнали? Почему задачу решили действием деления?  </w:t>
            </w:r>
          </w:p>
          <w:p w:rsidR="008E3854" w:rsidRPr="003A4633" w:rsidRDefault="008E3854" w:rsidP="00FF5302">
            <w:r w:rsidRPr="003A4633">
              <w:t xml:space="preserve">В террариуме 21 кобра, а гадюк на 3 </w:t>
            </w:r>
            <w:r w:rsidRPr="003A4633">
              <w:lastRenderedPageBreak/>
              <w:t xml:space="preserve">меньше. Сколько гадюк в террариуме? (Как узнали?)   </w:t>
            </w:r>
          </w:p>
          <w:p w:rsidR="008E3854" w:rsidRPr="003A4633" w:rsidRDefault="008E3854" w:rsidP="00FF5302">
            <w:r w:rsidRPr="003A4633">
              <w:t xml:space="preserve">Мартышкам дали 5 бананов, а гориллам в 4 раза больше. Сколько бананов  дали гориллам? (Каким действием?) Почему? </w:t>
            </w:r>
          </w:p>
          <w:p w:rsidR="008E3854" w:rsidRPr="003A4633" w:rsidRDefault="008E3854" w:rsidP="00FF5302">
            <w:r w:rsidRPr="003A4633">
              <w:t xml:space="preserve">В зоопарке для белки заготовили 6 кг кедровых шишек, а еловых шишек на 8 кг больше. Сколько кг еловых шишек заготовили? </w:t>
            </w:r>
          </w:p>
          <w:p w:rsidR="008E3854" w:rsidRPr="003A4633" w:rsidRDefault="008E3854" w:rsidP="00FF5302">
            <w:r w:rsidRPr="003A4633">
              <w:t>А сейчас мы решим задачу самостоятельно  (слайд №9)</w:t>
            </w:r>
          </w:p>
          <w:p w:rsidR="008E3854" w:rsidRPr="003A4633" w:rsidRDefault="008E3854" w:rsidP="00FF5302">
            <w:r w:rsidRPr="003A4633">
              <w:t xml:space="preserve">  В зоопарке тигр за 3 дня съедает 27 кг</w:t>
            </w:r>
            <w:proofErr w:type="gramStart"/>
            <w:r w:rsidRPr="003A4633">
              <w:t>.</w:t>
            </w:r>
            <w:proofErr w:type="gramEnd"/>
            <w:r w:rsidRPr="003A4633">
              <w:t xml:space="preserve"> </w:t>
            </w:r>
            <w:proofErr w:type="gramStart"/>
            <w:r w:rsidRPr="003A4633">
              <w:t>м</w:t>
            </w:r>
            <w:proofErr w:type="gramEnd"/>
            <w:r w:rsidRPr="003A4633">
              <w:t>яса. Сколько кг</w:t>
            </w:r>
            <w:proofErr w:type="gramStart"/>
            <w:r w:rsidRPr="003A4633">
              <w:t>.</w:t>
            </w:r>
            <w:proofErr w:type="gramEnd"/>
            <w:r w:rsidRPr="003A4633">
              <w:t xml:space="preserve"> </w:t>
            </w:r>
            <w:proofErr w:type="gramStart"/>
            <w:r w:rsidRPr="003A4633">
              <w:t>м</w:t>
            </w:r>
            <w:proofErr w:type="gramEnd"/>
            <w:r w:rsidRPr="003A4633">
              <w:t xml:space="preserve">яса тигр съест за 8 дней, если каждый день он будет есть одинаковое количество кг мяса? </w:t>
            </w:r>
          </w:p>
          <w:p w:rsidR="008E3854" w:rsidRPr="003A4633" w:rsidRDefault="008E3854" w:rsidP="00FF5302">
            <w:r w:rsidRPr="003A4633">
              <w:t xml:space="preserve"> Сильные дети решают самостоятельно. Слабые - с помощью учителя и карточек помощниц</w:t>
            </w:r>
            <w:proofErr w:type="gramStart"/>
            <w:r w:rsidRPr="003A4633">
              <w:t>. : =       * = (</w:t>
            </w:r>
            <w:proofErr w:type="gramEnd"/>
            <w:r w:rsidRPr="003A4633">
              <w:t xml:space="preserve">проверка) </w:t>
            </w:r>
          </w:p>
          <w:p w:rsidR="008E3854" w:rsidRPr="003A4633" w:rsidRDefault="008E3854" w:rsidP="00FF5302">
            <w:r w:rsidRPr="003A4633">
              <w:t xml:space="preserve">Чем отличается эта задача от </w:t>
            </w:r>
            <w:proofErr w:type="gramStart"/>
            <w:r w:rsidRPr="003A4633">
              <w:t>предыдущих</w:t>
            </w:r>
            <w:proofErr w:type="gramEnd"/>
            <w:r w:rsidRPr="003A4633">
              <w:t>?</w:t>
            </w:r>
          </w:p>
          <w:p w:rsidR="008E3854" w:rsidRPr="003A4633" w:rsidRDefault="008E3854" w:rsidP="00FF5302">
            <w:r w:rsidRPr="003A4633">
              <w:t>Ребята, а какое животное живёт в Арктике? Догадайтесь, к каким животным мы пойдём? Давайте узнаем площадь и периметр бассейна у белых медведей</w:t>
            </w:r>
            <w:proofErr w:type="gramStart"/>
            <w:r w:rsidRPr="003A4633">
              <w:t>.</w:t>
            </w:r>
            <w:proofErr w:type="gramEnd"/>
            <w:r w:rsidRPr="003A4633">
              <w:t xml:space="preserve"> (</w:t>
            </w:r>
            <w:proofErr w:type="gramStart"/>
            <w:r w:rsidRPr="003A4633">
              <w:t>с</w:t>
            </w:r>
            <w:proofErr w:type="gramEnd"/>
            <w:r w:rsidRPr="003A4633">
              <w:t>лайд № 10)</w:t>
            </w:r>
          </w:p>
          <w:p w:rsidR="008E3854" w:rsidRPr="003A4633" w:rsidRDefault="008E3854" w:rsidP="00FF5302">
            <w:r w:rsidRPr="003A4633">
              <w:t>1 вариант: Длина бассейна 9 метров, а ширина – 8 метров. Найдите площадь бассейна.</w:t>
            </w:r>
          </w:p>
          <w:p w:rsidR="008E3854" w:rsidRPr="003A4633" w:rsidRDefault="008E3854" w:rsidP="00FF5302">
            <w:r w:rsidRPr="003A4633">
              <w:t>2 вариант: Длина бассейна  метров, а ширина – 8 метров. Найдите периметр бассейна.                       - Вот и подошла к концу наша экскурсия в зоопарк.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54" w:rsidRPr="00664AB0" w:rsidRDefault="008E3854" w:rsidP="00FF5302">
            <w:pPr>
              <w:rPr>
                <w:rFonts w:ascii="Calibri" w:eastAsia="Lucida Sans Unicode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8E3854" w:rsidRPr="00664AB0" w:rsidTr="008E3854">
        <w:trPr>
          <w:trHeight w:val="3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854" w:rsidRPr="00664AB0" w:rsidRDefault="008E3854" w:rsidP="00FF5302">
            <w:pPr>
              <w:suppressAutoHyphens/>
              <w:autoSpaceDN w:val="0"/>
              <w:spacing w:line="276" w:lineRule="auto"/>
              <w:rPr>
                <w:rFonts w:eastAsia="Lucida Sans Unicode"/>
                <w:b/>
                <w:bCs/>
                <w:kern w:val="3"/>
                <w:lang w:eastAsia="en-US"/>
              </w:rPr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lastRenderedPageBreak/>
              <w:t>4.</w:t>
            </w:r>
            <w:r w:rsidRPr="00664AB0">
              <w:rPr>
                <w:rFonts w:eastAsia="Lucida Sans Unicode"/>
                <w:b/>
                <w:bCs/>
                <w:kern w:val="3"/>
                <w:lang w:eastAsia="en-US"/>
              </w:rPr>
              <w:t xml:space="preserve">            Рефлексия (итог урока).</w:t>
            </w:r>
          </w:p>
          <w:p w:rsidR="008E3854" w:rsidRPr="003A4633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eastAsia="Lucida Sans Unicode" w:hAnsi="Calibri" w:cs="Calibri"/>
                <w:kern w:val="3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854" w:rsidRPr="003A4633" w:rsidRDefault="008E3854" w:rsidP="00FF5302">
            <w:pPr>
              <w:suppressAutoHyphens/>
              <w:autoSpaceDN w:val="0"/>
              <w:spacing w:line="276" w:lineRule="auto"/>
              <w:rPr>
                <w:rFonts w:eastAsia="Lucida Sans Unicode"/>
                <w:kern w:val="3"/>
                <w:lang w:eastAsia="en-US"/>
              </w:rPr>
            </w:pPr>
            <w:r>
              <w:rPr>
                <w:b/>
              </w:rPr>
              <w:t xml:space="preserve">Рефлексия </w:t>
            </w:r>
            <w:r>
              <w:t>(</w:t>
            </w:r>
            <w:r>
              <w:rPr>
                <w:b/>
              </w:rPr>
              <w:t>слайд № 11</w:t>
            </w:r>
            <w:r w:rsidRPr="0034194F">
              <w:rPr>
                <w:b/>
              </w:rPr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854" w:rsidRDefault="008E3854" w:rsidP="00FF5302">
            <w:r>
              <w:rPr>
                <w:b/>
              </w:rPr>
              <w:t>Я узнал…                                                                                                                                             Я удивился</w:t>
            </w:r>
            <w:proofErr w:type="gramStart"/>
            <w:r>
              <w:rPr>
                <w:b/>
              </w:rPr>
              <w:t xml:space="preserve">..                                                                                                                                                                                                </w:t>
            </w:r>
            <w:r w:rsidRPr="00966706">
              <w:t xml:space="preserve"> </w:t>
            </w:r>
            <w:r>
              <w:t>-</w:t>
            </w:r>
            <w:proofErr w:type="gramEnd"/>
            <w:r>
              <w:t>Какое задание было самым лёгким?</w:t>
            </w:r>
            <w:r>
              <w:rPr>
                <w:b/>
              </w:rPr>
              <w:t xml:space="preserve">                       </w:t>
            </w:r>
            <w:r>
              <w:t xml:space="preserve">                                                                                                                              - Что вызвало затруднения?</w:t>
            </w:r>
            <w:r w:rsidRPr="00966706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Выбери настроение после урока</w:t>
            </w:r>
          </w:p>
          <w:p w:rsidR="008E3854" w:rsidRPr="003A4633" w:rsidRDefault="008E3854" w:rsidP="00FF5302">
            <w:r>
              <w:t>-  Сегодня вы славно потрудились, показали хорошее знание таблицы умножения, замечательно решали примеры и задачи.    Спасибо за урок!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54" w:rsidRPr="00664AB0" w:rsidRDefault="008E3854" w:rsidP="00FF5302">
            <w:pPr>
              <w:rPr>
                <w:rFonts w:ascii="Calibri" w:eastAsia="Lucida Sans Unicode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  <w:tr w:rsidR="008E3854" w:rsidRPr="00664AB0" w:rsidTr="008E385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4" w:rsidRPr="003A4633" w:rsidRDefault="008E3854" w:rsidP="00FF5302">
            <w:pPr>
              <w:suppressAutoHyphens/>
              <w:autoSpaceDN w:val="0"/>
              <w:spacing w:line="276" w:lineRule="auto"/>
              <w:rPr>
                <w:rFonts w:eastAsia="Lucida Sans Unicode"/>
                <w:b/>
                <w:kern w:val="3"/>
                <w:sz w:val="22"/>
                <w:szCs w:val="22"/>
                <w:lang w:eastAsia="en-US"/>
              </w:rPr>
            </w:pPr>
            <w:r w:rsidRPr="003A4633">
              <w:rPr>
                <w:rFonts w:eastAsia="Lucida Sans Unicode"/>
                <w:b/>
                <w:kern w:val="3"/>
                <w:sz w:val="22"/>
                <w:szCs w:val="22"/>
                <w:lang w:eastAsia="en-US"/>
              </w:rPr>
              <w:t>5. Домашнее задание.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54" w:rsidRPr="00664AB0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eastAsia="Lucida Sans Unicode" w:hAnsi="Calibri" w:cs="Calibri"/>
                <w:kern w:val="3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kern w:val="3"/>
                <w:sz w:val="22"/>
                <w:szCs w:val="22"/>
                <w:lang w:eastAsia="en-US"/>
              </w:rPr>
              <w:t>Дифференцированное.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54" w:rsidRDefault="008E3854" w:rsidP="00FF5302">
            <w:r>
              <w:t>Домашнее задание на карточках по уровням</w:t>
            </w:r>
            <w:proofErr w:type="gramStart"/>
            <w:r>
              <w:t xml:space="preserve"> .</w:t>
            </w:r>
            <w:proofErr w:type="gramEnd"/>
          </w:p>
          <w:p w:rsidR="008E3854" w:rsidRDefault="008E3854" w:rsidP="00FF5302">
            <w:r>
              <w:t>(по выбору учащихся, желающие могут сделать все три задания)</w:t>
            </w:r>
          </w:p>
          <w:p w:rsidR="008E3854" w:rsidRPr="00664AB0" w:rsidRDefault="008E3854" w:rsidP="00FF5302">
            <w:pPr>
              <w:widowControl w:val="0"/>
              <w:tabs>
                <w:tab w:val="left" w:pos="7100"/>
                <w:tab w:val="left" w:pos="10082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kern w:val="3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854" w:rsidRPr="00664AB0" w:rsidRDefault="008E3854" w:rsidP="00FF5302">
            <w:pPr>
              <w:rPr>
                <w:rFonts w:ascii="Calibri" w:eastAsia="Lucida Sans Unicode" w:hAnsi="Calibri" w:cs="Calibri"/>
                <w:kern w:val="3"/>
                <w:sz w:val="22"/>
                <w:szCs w:val="22"/>
                <w:lang w:eastAsia="en-US"/>
              </w:rPr>
            </w:pPr>
          </w:p>
        </w:tc>
      </w:tr>
    </w:tbl>
    <w:p w:rsidR="008E3854" w:rsidRDefault="008E3854" w:rsidP="008E3854">
      <w:pPr>
        <w:suppressAutoHyphens/>
        <w:autoSpaceDN w:val="0"/>
        <w:spacing w:after="200" w:line="276" w:lineRule="auto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</w:p>
    <w:p w:rsidR="008E3854" w:rsidRDefault="008E3854" w:rsidP="008E3854">
      <w:pPr>
        <w:suppressAutoHyphens/>
        <w:autoSpaceDN w:val="0"/>
        <w:spacing w:after="200" w:line="276" w:lineRule="auto"/>
        <w:rPr>
          <w:rFonts w:ascii="Calibri" w:eastAsia="Lucida Sans Unicode" w:hAnsi="Calibri" w:cs="F"/>
          <w:kern w:val="3"/>
          <w:sz w:val="22"/>
          <w:szCs w:val="22"/>
          <w:lang w:eastAsia="en-US"/>
        </w:rPr>
      </w:pPr>
    </w:p>
    <w:p w:rsidR="004956A5" w:rsidRDefault="004956A5" w:rsidP="004956A5"/>
    <w:sectPr w:rsidR="004956A5" w:rsidSect="0021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A5"/>
    <w:rsid w:val="000D6B85"/>
    <w:rsid w:val="000E63E3"/>
    <w:rsid w:val="001446B9"/>
    <w:rsid w:val="001C47E5"/>
    <w:rsid w:val="00214FE0"/>
    <w:rsid w:val="002947A0"/>
    <w:rsid w:val="0034194F"/>
    <w:rsid w:val="0040448B"/>
    <w:rsid w:val="004956A5"/>
    <w:rsid w:val="00500837"/>
    <w:rsid w:val="0069314F"/>
    <w:rsid w:val="006D5D14"/>
    <w:rsid w:val="00732776"/>
    <w:rsid w:val="0073770F"/>
    <w:rsid w:val="00764712"/>
    <w:rsid w:val="008B1160"/>
    <w:rsid w:val="008E3854"/>
    <w:rsid w:val="00966706"/>
    <w:rsid w:val="009817D4"/>
    <w:rsid w:val="009B24C2"/>
    <w:rsid w:val="00A33DC4"/>
    <w:rsid w:val="00A370B1"/>
    <w:rsid w:val="00B110BC"/>
    <w:rsid w:val="00B17A83"/>
    <w:rsid w:val="00BF0992"/>
    <w:rsid w:val="00C54D26"/>
    <w:rsid w:val="00EC7C45"/>
    <w:rsid w:val="00F202FA"/>
    <w:rsid w:val="00FA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576F-7F82-4DD0-931A-83FBB29D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Люся</dc:creator>
  <cp:lastModifiedBy>User</cp:lastModifiedBy>
  <cp:revision>6</cp:revision>
  <dcterms:created xsi:type="dcterms:W3CDTF">2013-11-18T17:01:00Z</dcterms:created>
  <dcterms:modified xsi:type="dcterms:W3CDTF">2006-01-07T21:32:00Z</dcterms:modified>
</cp:coreProperties>
</file>