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26" w:rsidRDefault="007A0F7F" w:rsidP="007A0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общеобразовательная школа №2 им. Н.Д. Терещенко», с. Иргаклы Степновского муниципального округа</w:t>
      </w:r>
    </w:p>
    <w:p w:rsidR="007A0F7F" w:rsidRDefault="007A0F7F" w:rsidP="007A0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F7F" w:rsidRPr="007A0F7F" w:rsidRDefault="00364049" w:rsidP="007A0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A0F7F" w:rsidRPr="007A0F7F">
        <w:rPr>
          <w:rFonts w:ascii="Times New Roman" w:hAnsi="Times New Roman" w:cs="Times New Roman"/>
          <w:b/>
          <w:sz w:val="28"/>
          <w:szCs w:val="28"/>
        </w:rPr>
        <w:t>беспечени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A0F7F" w:rsidRPr="007A0F7F">
        <w:rPr>
          <w:rFonts w:ascii="Times New Roman" w:hAnsi="Times New Roman" w:cs="Times New Roman"/>
          <w:b/>
          <w:sz w:val="28"/>
          <w:szCs w:val="28"/>
        </w:rPr>
        <w:t xml:space="preserve"> питания обучающихся льготных категорий в МОУ СОШ №2 им. Н.Д. Терещенко, с. Иргаклы</w:t>
      </w:r>
    </w:p>
    <w:p w:rsidR="007A0F7F" w:rsidRPr="007A0F7F" w:rsidRDefault="007A0F7F" w:rsidP="007A0F7F">
      <w:pPr>
        <w:shd w:val="clear" w:color="auto" w:fill="FFFFFF"/>
        <w:spacing w:after="150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0F7F">
        <w:rPr>
          <w:rFonts w:ascii="Times New Roman" w:eastAsia="Times New Roman" w:hAnsi="Times New Roman" w:cs="Times New Roman"/>
          <w:sz w:val="28"/>
          <w:szCs w:val="28"/>
        </w:rPr>
        <w:t xml:space="preserve">Категории обучающихся, которым оказывается социальная поддержка в виде предоставления </w:t>
      </w:r>
      <w:r w:rsidR="00480FBE">
        <w:rPr>
          <w:rFonts w:ascii="Times New Roman" w:eastAsia="Times New Roman" w:hAnsi="Times New Roman" w:cs="Times New Roman"/>
          <w:sz w:val="28"/>
          <w:szCs w:val="28"/>
        </w:rPr>
        <w:t>горячего</w:t>
      </w:r>
      <w:r w:rsidRPr="007A0F7F">
        <w:rPr>
          <w:rFonts w:ascii="Times New Roman" w:eastAsia="Times New Roman" w:hAnsi="Times New Roman" w:cs="Times New Roman"/>
          <w:sz w:val="28"/>
          <w:szCs w:val="28"/>
        </w:rPr>
        <w:t xml:space="preserve"> питания в учебное время по месту нахождения общеобразовательной организации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Степновского муниципального округа</w:t>
      </w:r>
      <w:r w:rsidRPr="007A0F7F">
        <w:rPr>
          <w:rFonts w:ascii="Times New Roman" w:eastAsia="Times New Roman" w:hAnsi="Times New Roman" w:cs="Times New Roman"/>
          <w:sz w:val="28"/>
          <w:szCs w:val="28"/>
        </w:rPr>
        <w:t xml:space="preserve"> (далее – обучающиеся льготных категорий), утверждены </w:t>
      </w:r>
      <w:hyperlink r:id="rId5" w:history="1">
        <w:r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7A0F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64049">
        <w:rPr>
          <w:rFonts w:ascii="Times New Roman" w:eastAsia="Times New Roman" w:hAnsi="Times New Roman" w:cs="Times New Roman"/>
          <w:sz w:val="28"/>
          <w:szCs w:val="28"/>
        </w:rPr>
        <w:t xml:space="preserve">№292 от 21.09.2020г. </w:t>
      </w:r>
      <w:r w:rsidR="00C36B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0F7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постановление администрации Степновского муниципального </w:t>
      </w:r>
      <w:r w:rsidR="00480FBE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от 30 декабря 2019 г. </w:t>
      </w:r>
      <w:r w:rsidR="00294C1D">
        <w:rPr>
          <w:rFonts w:ascii="Times New Roman" w:eastAsia="Times New Roman" w:hAnsi="Times New Roman" w:cs="Times New Roman"/>
          <w:sz w:val="28"/>
          <w:szCs w:val="28"/>
        </w:rPr>
        <w:t>№517 «О стоимости питания обучающихся в муниципальных общеобразовательных</w:t>
      </w:r>
      <w:proofErr w:type="gramEnd"/>
      <w:r w:rsidR="00294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94C1D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proofErr w:type="gramEnd"/>
      <w:r w:rsidR="00294C1D">
        <w:rPr>
          <w:rFonts w:ascii="Times New Roman" w:eastAsia="Times New Roman" w:hAnsi="Times New Roman" w:cs="Times New Roman"/>
          <w:sz w:val="28"/>
          <w:szCs w:val="28"/>
        </w:rPr>
        <w:t xml:space="preserve"> Степновского муниципального </w:t>
      </w:r>
      <w:r w:rsidR="00480FB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294C1D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за счет бюджета Степновского муниципальн</w:t>
      </w:r>
      <w:r w:rsidR="00DF7DBF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480FB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DF7DB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края»</w:t>
      </w:r>
      <w:r w:rsidRPr="007A0F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7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0F7F" w:rsidRPr="007A0F7F" w:rsidRDefault="007A0F7F" w:rsidP="007A0F7F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4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proofErr w:type="gramStart"/>
      <w:r w:rsidRPr="00294C1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 w:rsidRPr="00294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льготных категорий относятся:</w:t>
      </w:r>
    </w:p>
    <w:p w:rsidR="007A0F7F" w:rsidRPr="007A0F7F" w:rsidRDefault="007A0F7F" w:rsidP="007A0F7F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0F7F">
        <w:rPr>
          <w:rFonts w:ascii="Times New Roman" w:eastAsia="Times New Roman" w:hAnsi="Times New Roman" w:cs="Times New Roman"/>
          <w:sz w:val="28"/>
          <w:szCs w:val="28"/>
        </w:rPr>
        <w:t>- дети-сироты и дети, оставшиеся без попечения родителей,</w:t>
      </w:r>
    </w:p>
    <w:p w:rsidR="007A0F7F" w:rsidRPr="007A0F7F" w:rsidRDefault="007A0F7F" w:rsidP="007A0F7F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0F7F">
        <w:rPr>
          <w:rFonts w:ascii="Times New Roman" w:eastAsia="Times New Roman" w:hAnsi="Times New Roman" w:cs="Times New Roman"/>
          <w:sz w:val="28"/>
          <w:szCs w:val="28"/>
        </w:rPr>
        <w:t>- дети из многодетных семей,</w:t>
      </w:r>
      <w:r w:rsidR="00294C1D" w:rsidRPr="00294C1D">
        <w:rPr>
          <w:rFonts w:ascii="Times New Roman" w:eastAsia="Times New Roman" w:hAnsi="Times New Roman" w:cs="Times New Roman"/>
          <w:sz w:val="28"/>
          <w:szCs w:val="28"/>
        </w:rPr>
        <w:t xml:space="preserve"> имеющих статус «малоимущие»</w:t>
      </w:r>
      <w:r w:rsidR="00480FB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A0F7F" w:rsidRPr="007A0F7F" w:rsidRDefault="007A0F7F" w:rsidP="007A0F7F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0F7F">
        <w:rPr>
          <w:rFonts w:ascii="Times New Roman" w:eastAsia="Times New Roman" w:hAnsi="Times New Roman" w:cs="Times New Roman"/>
          <w:sz w:val="28"/>
          <w:szCs w:val="28"/>
        </w:rPr>
        <w:t>- дети из малоимущих семей,</w:t>
      </w:r>
    </w:p>
    <w:p w:rsidR="007A0F7F" w:rsidRPr="007A0F7F" w:rsidRDefault="007A0F7F" w:rsidP="007A0F7F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0F7F">
        <w:rPr>
          <w:rFonts w:ascii="Times New Roman" w:eastAsia="Times New Roman" w:hAnsi="Times New Roman" w:cs="Times New Roman"/>
          <w:sz w:val="28"/>
          <w:szCs w:val="28"/>
        </w:rPr>
        <w:t>- дети-инвалиды,</w:t>
      </w:r>
    </w:p>
    <w:p w:rsidR="007A0F7F" w:rsidRPr="007A0F7F" w:rsidRDefault="007A0F7F" w:rsidP="007A0F7F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0F7F">
        <w:rPr>
          <w:rFonts w:ascii="Times New Roman" w:eastAsia="Times New Roman" w:hAnsi="Times New Roman" w:cs="Times New Roman"/>
          <w:sz w:val="28"/>
          <w:szCs w:val="28"/>
        </w:rPr>
        <w:t>- обучающиеся с ограниченными возможностями здоровья.</w:t>
      </w:r>
    </w:p>
    <w:p w:rsidR="007A0F7F" w:rsidRPr="007A0F7F" w:rsidRDefault="007A0F7F" w:rsidP="007A0F7F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0F7F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необходимых для оформления бесплатного питания </w:t>
      </w:r>
      <w:proofErr w:type="gramStart"/>
      <w:r w:rsidRPr="007A0F7F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7A0F7F">
        <w:rPr>
          <w:rFonts w:ascii="Times New Roman" w:eastAsia="Times New Roman" w:hAnsi="Times New Roman" w:cs="Times New Roman"/>
          <w:sz w:val="28"/>
          <w:szCs w:val="28"/>
        </w:rPr>
        <w:t xml:space="preserve"> льготных категорий: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2"/>
        <w:gridCol w:w="6233"/>
      </w:tblGrid>
      <w:tr w:rsidR="007A0F7F" w:rsidRPr="00B577FF" w:rsidTr="007A0F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F7F" w:rsidRPr="00B577FF" w:rsidRDefault="007A0F7F" w:rsidP="00EA0B1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льготных категорий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F7F" w:rsidRPr="00B577FF" w:rsidRDefault="007A0F7F" w:rsidP="00EA0B11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документов</w:t>
            </w:r>
          </w:p>
        </w:tc>
      </w:tr>
      <w:tr w:rsidR="007A0F7F" w:rsidRPr="00B577FF" w:rsidTr="007A0F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F7F" w:rsidRPr="00B577FF" w:rsidRDefault="007A0F7F" w:rsidP="00EA0B1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F7F" w:rsidRPr="00B577FF" w:rsidRDefault="007A0F7F" w:rsidP="00EA0B11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>1. Заявление опекунов (попечителей).</w:t>
            </w:r>
          </w:p>
          <w:p w:rsidR="007A0F7F" w:rsidRPr="00B577FF" w:rsidRDefault="007A0F7F" w:rsidP="00EA0B11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>2. Копия постановления (распоряжения) об учреждении опеки, поп</w:t>
            </w:r>
            <w:r w:rsidR="00DF7DBF"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>ечительства</w:t>
            </w:r>
            <w:r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0F7F" w:rsidRPr="00B577FF" w:rsidTr="007A0F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F7F" w:rsidRPr="00B577FF" w:rsidRDefault="007A0F7F" w:rsidP="00EA0B1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из многодетных семей</w:t>
            </w:r>
            <w:r w:rsidR="00DF7DBF"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имеющие статус «малоимущие»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F7F" w:rsidRPr="00B577FF" w:rsidRDefault="007A0F7F" w:rsidP="00EA0B11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>1. Заявление родителей.</w:t>
            </w:r>
          </w:p>
          <w:p w:rsidR="007A0F7F" w:rsidRPr="00B577FF" w:rsidRDefault="00DF7DBF" w:rsidP="00EA0B11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>2. Копия справки подтверждающей статус «ребенок из м</w:t>
            </w:r>
            <w:r w:rsidR="00EA0B11">
              <w:rPr>
                <w:rFonts w:ascii="Times New Roman" w:eastAsia="Times New Roman" w:hAnsi="Times New Roman" w:cs="Times New Roman"/>
                <w:sz w:val="28"/>
                <w:szCs w:val="28"/>
              </w:rPr>
              <w:t>алоимущей</w:t>
            </w:r>
            <w:r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семьи».</w:t>
            </w:r>
          </w:p>
        </w:tc>
      </w:tr>
      <w:tr w:rsidR="007A0F7F" w:rsidRPr="00B577FF" w:rsidTr="007A0F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F7F" w:rsidRPr="00B577FF" w:rsidRDefault="007A0F7F" w:rsidP="00EA0B1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из малоимущих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F7F" w:rsidRPr="00B577FF" w:rsidRDefault="007A0F7F" w:rsidP="00EA0B11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>1. Заявление родителей.</w:t>
            </w:r>
          </w:p>
          <w:p w:rsidR="007A0F7F" w:rsidRPr="00B577FF" w:rsidRDefault="007A0F7F" w:rsidP="00EA0B11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DF7DBF"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Копия справки подтверждающей статус </w:t>
            </w:r>
            <w:r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>«ребенок из малоимущей семьи»</w:t>
            </w:r>
            <w:r w:rsidR="00153672"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0F7F" w:rsidRPr="00B577FF" w:rsidTr="007A0F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F7F" w:rsidRPr="00B577FF" w:rsidRDefault="007A0F7F" w:rsidP="00EA0B1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Обучающиеся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F7F" w:rsidRPr="00B577FF" w:rsidRDefault="007A0F7F" w:rsidP="00EA0B11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>1. Заявление родителей.</w:t>
            </w:r>
          </w:p>
          <w:p w:rsidR="007A0F7F" w:rsidRPr="00B577FF" w:rsidRDefault="007A0F7F" w:rsidP="00EA0B11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Заключение территориальной </w:t>
            </w:r>
            <w:proofErr w:type="spellStart"/>
            <w:r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медико-психолого-педагогической</w:t>
            </w:r>
            <w:proofErr w:type="spellEnd"/>
            <w:r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с указанием категории «ограниченные</w:t>
            </w:r>
            <w:r w:rsidR="00153672"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возможности здоровья» (копия</w:t>
            </w:r>
            <w:r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A0F7F" w:rsidRPr="00B577FF" w:rsidTr="007A0F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F7F" w:rsidRPr="00B577FF" w:rsidRDefault="007A0F7F" w:rsidP="00EA0B1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F7F" w:rsidRPr="00B577FF" w:rsidRDefault="007A0F7F" w:rsidP="00EA0B11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>1. Заявление родителей.</w:t>
            </w:r>
          </w:p>
          <w:p w:rsidR="007A0F7F" w:rsidRPr="00B577FF" w:rsidRDefault="007A0F7F" w:rsidP="00EA0B11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>2. Справка, подтверждающая факт установления инвалидности, выданная федеральными государственными учреждениям</w:t>
            </w:r>
            <w:r w:rsidR="00153672"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>и  медико-социальной экспертизы</w:t>
            </w:r>
            <w:r w:rsidRPr="00B577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A0F7F" w:rsidRPr="00B577FF" w:rsidRDefault="007A0F7F" w:rsidP="007A0F7F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7F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денежной компенсации вместо горячего питания:</w:t>
      </w:r>
    </w:p>
    <w:p w:rsidR="007A0F7F" w:rsidRPr="00EA0B11" w:rsidRDefault="007A0F7F" w:rsidP="007A0F7F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B1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153672" w:rsidRPr="00EA0B1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Степновского муниципального </w:t>
      </w:r>
      <w:r w:rsidR="00EA0B11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153672" w:rsidRPr="00EA0B11">
        <w:rPr>
          <w:rFonts w:ascii="Times New Roman" w:eastAsia="Times New Roman" w:hAnsi="Times New Roman" w:cs="Times New Roman"/>
          <w:sz w:val="28"/>
          <w:szCs w:val="28"/>
        </w:rPr>
        <w:t xml:space="preserve">а Ставропольского края от 21.09.2016 №292 </w:t>
      </w:r>
      <w:r w:rsidRPr="00EA0B11">
        <w:rPr>
          <w:rFonts w:ascii="Times New Roman" w:eastAsia="Times New Roman" w:hAnsi="Times New Roman" w:cs="Times New Roman"/>
          <w:sz w:val="28"/>
          <w:szCs w:val="28"/>
        </w:rPr>
        <w:t>компенсация за предоставление горячего питания обучающимся общеобразовательных организаций льготных категорий выплачивается в следующих случаях:</w:t>
      </w:r>
    </w:p>
    <w:p w:rsidR="007A0F7F" w:rsidRPr="00EA0B11" w:rsidRDefault="007A0F7F" w:rsidP="007A0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B11">
        <w:rPr>
          <w:rFonts w:ascii="Times New Roman" w:eastAsia="Times New Roman" w:hAnsi="Times New Roman" w:cs="Times New Roman"/>
          <w:sz w:val="28"/>
          <w:szCs w:val="28"/>
        </w:rPr>
        <w:t>Обучающимся с ограниченными возможностями здоровья, детям-инвалидам, обучение которых организовано на дому на период организации обучения ребенка на дому. Размер денежной компенсации за двухразовое пита</w:t>
      </w:r>
      <w:r w:rsidR="00153672" w:rsidRPr="00EA0B11">
        <w:rPr>
          <w:rFonts w:ascii="Times New Roman" w:eastAsia="Times New Roman" w:hAnsi="Times New Roman" w:cs="Times New Roman"/>
          <w:sz w:val="28"/>
          <w:szCs w:val="28"/>
        </w:rPr>
        <w:t>ние установлен в сумме 119 руб. 92</w:t>
      </w:r>
      <w:r w:rsidRPr="00EA0B11">
        <w:rPr>
          <w:rFonts w:ascii="Times New Roman" w:eastAsia="Times New Roman" w:hAnsi="Times New Roman" w:cs="Times New Roman"/>
          <w:sz w:val="28"/>
          <w:szCs w:val="28"/>
        </w:rPr>
        <w:t xml:space="preserve"> коп</w:t>
      </w:r>
      <w:proofErr w:type="gramStart"/>
      <w:r w:rsidRPr="00EA0B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A0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0B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A0B11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p w:rsidR="00480FBE" w:rsidRPr="00EA0B11" w:rsidRDefault="00480FBE" w:rsidP="007A0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B11">
        <w:rPr>
          <w:rFonts w:ascii="Times New Roman" w:eastAsia="Times New Roman" w:hAnsi="Times New Roman" w:cs="Times New Roman"/>
          <w:sz w:val="28"/>
          <w:szCs w:val="28"/>
        </w:rPr>
        <w:t>В случае наличия в общеобразовательной организации детей, нуждающихся в особом по</w:t>
      </w:r>
      <w:r w:rsidR="007E3383" w:rsidRPr="00EA0B11">
        <w:rPr>
          <w:rFonts w:ascii="Times New Roman" w:eastAsia="Times New Roman" w:hAnsi="Times New Roman" w:cs="Times New Roman"/>
          <w:sz w:val="28"/>
          <w:szCs w:val="28"/>
        </w:rPr>
        <w:t xml:space="preserve">дходе к организации питания в связи с наличием заболеваний сахарный диабет, </w:t>
      </w:r>
      <w:proofErr w:type="spellStart"/>
      <w:r w:rsidR="007E3383" w:rsidRPr="00EA0B11">
        <w:rPr>
          <w:rFonts w:ascii="Times New Roman" w:eastAsia="Times New Roman" w:hAnsi="Times New Roman" w:cs="Times New Roman"/>
          <w:sz w:val="28"/>
          <w:szCs w:val="28"/>
        </w:rPr>
        <w:t>фенилкетанурия</w:t>
      </w:r>
      <w:proofErr w:type="spellEnd"/>
      <w:r w:rsidR="007E3383" w:rsidRPr="00EA0B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E3383" w:rsidRPr="00EA0B11">
        <w:rPr>
          <w:rFonts w:ascii="Times New Roman" w:eastAsia="Times New Roman" w:hAnsi="Times New Roman" w:cs="Times New Roman"/>
          <w:sz w:val="28"/>
          <w:szCs w:val="28"/>
        </w:rPr>
        <w:t>пеликаци</w:t>
      </w:r>
      <w:proofErr w:type="spellEnd"/>
      <w:r w:rsidR="007E3383" w:rsidRPr="00EA0B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E3383" w:rsidRPr="00EA0B11">
        <w:rPr>
          <w:rFonts w:ascii="Times New Roman" w:eastAsia="Times New Roman" w:hAnsi="Times New Roman" w:cs="Times New Roman"/>
          <w:sz w:val="28"/>
          <w:szCs w:val="28"/>
        </w:rPr>
        <w:t>муковисцидоз</w:t>
      </w:r>
      <w:proofErr w:type="spellEnd"/>
      <w:r w:rsidR="007E3383" w:rsidRPr="00EA0B11">
        <w:rPr>
          <w:rFonts w:ascii="Times New Roman" w:eastAsia="Times New Roman" w:hAnsi="Times New Roman" w:cs="Times New Roman"/>
          <w:sz w:val="28"/>
          <w:szCs w:val="28"/>
        </w:rPr>
        <w:t xml:space="preserve">, пищевая </w:t>
      </w:r>
      <w:proofErr w:type="spellStart"/>
      <w:r w:rsidR="007E3383" w:rsidRPr="00EA0B11">
        <w:rPr>
          <w:rFonts w:ascii="Times New Roman" w:eastAsia="Times New Roman" w:hAnsi="Times New Roman" w:cs="Times New Roman"/>
          <w:sz w:val="28"/>
          <w:szCs w:val="28"/>
        </w:rPr>
        <w:t>аллегрия</w:t>
      </w:r>
      <w:proofErr w:type="spellEnd"/>
      <w:r w:rsidR="007E3383" w:rsidRPr="00EA0B11">
        <w:rPr>
          <w:rFonts w:ascii="Times New Roman" w:eastAsia="Times New Roman" w:hAnsi="Times New Roman" w:cs="Times New Roman"/>
          <w:sz w:val="28"/>
          <w:szCs w:val="28"/>
        </w:rPr>
        <w:t>), подтвержденных справкой медицинской организации государственной системы здравоохранения Ставропольского края или ФМБА России по Ставропольскому краю и имеющих противопоказания для питания в образовательной организации, в соответствии с методическими рекомендациями, Размер денежной компенсации за двухразовое питание</w:t>
      </w:r>
      <w:proofErr w:type="gramEnd"/>
      <w:r w:rsidR="007E3383" w:rsidRPr="00EA0B11">
        <w:rPr>
          <w:rFonts w:ascii="Times New Roman" w:eastAsia="Times New Roman" w:hAnsi="Times New Roman" w:cs="Times New Roman"/>
          <w:sz w:val="28"/>
          <w:szCs w:val="28"/>
        </w:rPr>
        <w:t xml:space="preserve"> установлен в сумме 119 руб. 92 коп</w:t>
      </w:r>
      <w:proofErr w:type="gramStart"/>
      <w:r w:rsidR="007E3383" w:rsidRPr="00EA0B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E3383" w:rsidRPr="00EA0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E3383" w:rsidRPr="00EA0B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E3383" w:rsidRPr="00EA0B11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p w:rsidR="00EA0B11" w:rsidRPr="00EA0B11" w:rsidRDefault="00EA0B11" w:rsidP="00EA0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B1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EA0B11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здоровья, обучение которых организовано согласно заключению </w:t>
      </w:r>
      <w:proofErr w:type="spellStart"/>
      <w:r w:rsidRPr="00EA0B11">
        <w:rPr>
          <w:rFonts w:ascii="Times New Roman" w:eastAsia="Times New Roman" w:hAnsi="Times New Roman" w:cs="Times New Roman"/>
          <w:sz w:val="28"/>
          <w:szCs w:val="28"/>
        </w:rPr>
        <w:t>территориално-психолого-медико-педагогической</w:t>
      </w:r>
      <w:proofErr w:type="spellEnd"/>
      <w:r w:rsidRPr="00EA0B11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адаптированной основной общеобразовательной программе. Размер денежной компенсации за двухразовое питание установлен в сумме 119 руб. 92 коп</w:t>
      </w:r>
      <w:proofErr w:type="gramStart"/>
      <w:r w:rsidRPr="00EA0B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A0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0B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A0B11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p w:rsidR="007A0F7F" w:rsidRPr="00EA0B11" w:rsidRDefault="007A0F7F" w:rsidP="007A0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B11">
        <w:rPr>
          <w:rFonts w:ascii="Times New Roman" w:eastAsia="Times New Roman" w:hAnsi="Times New Roman" w:cs="Times New Roman"/>
          <w:sz w:val="28"/>
          <w:szCs w:val="28"/>
        </w:rPr>
        <w:t xml:space="preserve">При переводе обучающихся льготных категорий исключительно на обучение с применением дистанционных образовательных технологий в период действия в </w:t>
      </w:r>
      <w:r w:rsidR="00425DD5" w:rsidRPr="00EA0B11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EA0B11">
        <w:rPr>
          <w:rFonts w:ascii="Times New Roman" w:eastAsia="Times New Roman" w:hAnsi="Times New Roman" w:cs="Times New Roman"/>
          <w:sz w:val="28"/>
          <w:szCs w:val="28"/>
        </w:rPr>
        <w:t xml:space="preserve"> округе</w:t>
      </w:r>
      <w:proofErr w:type="gramEnd"/>
      <w:r w:rsidRPr="00EA0B11">
        <w:rPr>
          <w:rFonts w:ascii="Times New Roman" w:eastAsia="Times New Roman" w:hAnsi="Times New Roman" w:cs="Times New Roman"/>
          <w:sz w:val="28"/>
          <w:szCs w:val="28"/>
        </w:rPr>
        <w:t xml:space="preserve"> режима повышенной готовности, ограничительных мероприятий (карантина). Сумма денежной выплаты за предоставление дву</w:t>
      </w:r>
      <w:r w:rsidR="00425DD5" w:rsidRPr="00EA0B11">
        <w:rPr>
          <w:rFonts w:ascii="Times New Roman" w:eastAsia="Times New Roman" w:hAnsi="Times New Roman" w:cs="Times New Roman"/>
          <w:sz w:val="28"/>
          <w:szCs w:val="28"/>
        </w:rPr>
        <w:t xml:space="preserve">хразового питания составляет </w:t>
      </w:r>
      <w:r w:rsidR="007E3383" w:rsidRPr="00EA0B11">
        <w:rPr>
          <w:rFonts w:ascii="Times New Roman" w:eastAsia="Times New Roman" w:hAnsi="Times New Roman" w:cs="Times New Roman"/>
          <w:sz w:val="28"/>
          <w:szCs w:val="28"/>
        </w:rPr>
        <w:t>59</w:t>
      </w:r>
      <w:r w:rsidR="00425DD5" w:rsidRPr="00EA0B11">
        <w:rPr>
          <w:rFonts w:ascii="Times New Roman" w:eastAsia="Times New Roman" w:hAnsi="Times New Roman" w:cs="Times New Roman"/>
          <w:sz w:val="28"/>
          <w:szCs w:val="28"/>
        </w:rPr>
        <w:t xml:space="preserve"> руб. 9</w:t>
      </w:r>
      <w:r w:rsidR="007E3383" w:rsidRPr="00EA0B11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B577FF" w:rsidRPr="00EA0B11">
        <w:rPr>
          <w:rFonts w:ascii="Times New Roman" w:eastAsia="Times New Roman" w:hAnsi="Times New Roman" w:cs="Times New Roman"/>
          <w:sz w:val="28"/>
          <w:szCs w:val="28"/>
        </w:rPr>
        <w:t>коп</w:t>
      </w:r>
      <w:proofErr w:type="gramStart"/>
      <w:r w:rsidR="00B577FF" w:rsidRPr="00EA0B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577FF" w:rsidRPr="00EA0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577FF" w:rsidRPr="00EA0B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577FF" w:rsidRPr="00EA0B11">
        <w:rPr>
          <w:rFonts w:ascii="Times New Roman" w:eastAsia="Times New Roman" w:hAnsi="Times New Roman" w:cs="Times New Roman"/>
          <w:sz w:val="28"/>
          <w:szCs w:val="28"/>
        </w:rPr>
        <w:t xml:space="preserve"> день</w:t>
      </w:r>
      <w:r w:rsidRPr="00EA0B1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3383" w:rsidRPr="00EA0B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F7F" w:rsidRPr="00EA0B11" w:rsidRDefault="007A0F7F" w:rsidP="00B5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B11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задачей, поставленной Президентом Российской Федерации в Послании Федеральному Собранию, все учащиеся младших классов </w:t>
      </w:r>
      <w:r w:rsidR="00425DD5" w:rsidRPr="00EA0B11">
        <w:rPr>
          <w:rFonts w:ascii="Times New Roman" w:eastAsia="Times New Roman" w:hAnsi="Times New Roman" w:cs="Times New Roman"/>
          <w:sz w:val="28"/>
          <w:szCs w:val="28"/>
        </w:rPr>
        <w:t>МОУ СОШ №2 им. Н.Д.Терещенко, с. Иргаклы</w:t>
      </w:r>
      <w:r w:rsidRPr="00EA0B11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EA0B11">
        <w:rPr>
          <w:rFonts w:ascii="Times New Roman" w:eastAsia="Times New Roman" w:hAnsi="Times New Roman" w:cs="Times New Roman"/>
          <w:b/>
          <w:bCs/>
          <w:sz w:val="28"/>
          <w:szCs w:val="28"/>
        </w:rPr>
        <w:t>не относящиеся к льготным категориям</w:t>
      </w:r>
      <w:r w:rsidRPr="00EA0B11">
        <w:rPr>
          <w:rFonts w:ascii="Times New Roman" w:eastAsia="Times New Roman" w:hAnsi="Times New Roman" w:cs="Times New Roman"/>
          <w:sz w:val="28"/>
          <w:szCs w:val="28"/>
        </w:rPr>
        <w:t>, с 01.09.2020 обеспечены одноразовым</w:t>
      </w:r>
      <w:r w:rsidRPr="00EA0B11">
        <w:rPr>
          <w:rFonts w:ascii="Arial" w:eastAsia="Times New Roman" w:hAnsi="Arial" w:cs="Arial"/>
          <w:sz w:val="21"/>
          <w:szCs w:val="21"/>
        </w:rPr>
        <w:t xml:space="preserve"> </w:t>
      </w:r>
      <w:r w:rsidRPr="00EA0B11">
        <w:rPr>
          <w:rFonts w:ascii="Times New Roman" w:eastAsia="Times New Roman" w:hAnsi="Times New Roman" w:cs="Times New Roman"/>
          <w:sz w:val="28"/>
          <w:szCs w:val="28"/>
        </w:rPr>
        <w:t>горячим питанием, предусматривающим наличие горячего блюда.</w:t>
      </w:r>
    </w:p>
    <w:p w:rsidR="007A0F7F" w:rsidRPr="00EA0B11" w:rsidRDefault="007A0F7F" w:rsidP="00B5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B11">
        <w:rPr>
          <w:rFonts w:ascii="Times New Roman" w:eastAsia="Times New Roman" w:hAnsi="Times New Roman" w:cs="Times New Roman"/>
          <w:sz w:val="28"/>
          <w:szCs w:val="28"/>
        </w:rPr>
        <w:t xml:space="preserve">Стоимость вышеуказанного горячего питания с 01.01.2021  составляет </w:t>
      </w:r>
      <w:r w:rsidR="00425DD5" w:rsidRPr="00EA0B11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EA0B11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425DD5" w:rsidRPr="00EA0B11">
        <w:rPr>
          <w:rFonts w:ascii="Times New Roman" w:eastAsia="Times New Roman" w:hAnsi="Times New Roman" w:cs="Times New Roman"/>
          <w:sz w:val="28"/>
          <w:szCs w:val="28"/>
        </w:rPr>
        <w:t xml:space="preserve"> 96 коп.</w:t>
      </w:r>
    </w:p>
    <w:p w:rsidR="007A0F7F" w:rsidRPr="00EA0B11" w:rsidRDefault="007A0F7F" w:rsidP="00B5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B11">
        <w:rPr>
          <w:rFonts w:ascii="Times New Roman" w:eastAsia="Times New Roman" w:hAnsi="Times New Roman" w:cs="Times New Roman"/>
          <w:sz w:val="28"/>
          <w:szCs w:val="28"/>
        </w:rPr>
        <w:t>Меню горячего питания обучающихся составлено в соответствии со следующими нормативными документами</w:t>
      </w:r>
      <w:r w:rsidR="00EA0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B11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A0B11">
        <w:rPr>
          <w:rFonts w:ascii="Times New Roman" w:eastAsia="Times New Roman" w:hAnsi="Times New Roman" w:cs="Times New Roman"/>
          <w:sz w:val="28"/>
          <w:szCs w:val="28"/>
        </w:rPr>
        <w:t xml:space="preserve"> 2.3./2.4.3590-20 «Санитарно-эпидемиологические требования к организации общественного питания населения».</w:t>
      </w:r>
    </w:p>
    <w:p w:rsidR="007A0F7F" w:rsidRPr="00EA0B11" w:rsidRDefault="007A0F7F" w:rsidP="00B5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B11">
        <w:rPr>
          <w:rFonts w:ascii="Times New Roman" w:eastAsia="Times New Roman" w:hAnsi="Times New Roman" w:cs="Times New Roman"/>
          <w:sz w:val="28"/>
          <w:szCs w:val="28"/>
        </w:rPr>
        <w:t>В соответствии с данным документом соблюдено содержание основных пищевых веществ,</w:t>
      </w:r>
      <w:r w:rsidRPr="00EA0B11">
        <w:rPr>
          <w:rFonts w:ascii="Arial" w:eastAsia="Times New Roman" w:hAnsi="Arial" w:cs="Arial"/>
          <w:sz w:val="21"/>
          <w:szCs w:val="21"/>
        </w:rPr>
        <w:t xml:space="preserve"> </w:t>
      </w:r>
      <w:r w:rsidRPr="00EA0B11">
        <w:rPr>
          <w:rFonts w:ascii="Times New Roman" w:eastAsia="Times New Roman" w:hAnsi="Times New Roman" w:cs="Times New Roman"/>
          <w:sz w:val="28"/>
          <w:szCs w:val="28"/>
        </w:rPr>
        <w:t>калорийности, рекомендуемые массы порций блюд, рекомендуемый среднесуточный набор пищевых продуктов для детей соответствующей возрастной группы.</w:t>
      </w:r>
    </w:p>
    <w:p w:rsidR="007A0F7F" w:rsidRDefault="007A0F7F" w:rsidP="00B5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B11">
        <w:rPr>
          <w:rFonts w:ascii="Times New Roman" w:eastAsia="Times New Roman" w:hAnsi="Times New Roman" w:cs="Times New Roman"/>
          <w:sz w:val="28"/>
          <w:szCs w:val="28"/>
        </w:rPr>
        <w:t>- методическими рекомендациями МР 2.4.0179-20 «Рекомендации по организации питания обучающихся общеобразовательных организаций, утвержденными руководителем Федеральной службы по надзору в сфере защиты прав потребителей и благополучия человека, Главным государственным  санитарным врачом Российской Федерации А. Ю. Поповой 18.05.2020 г.</w:t>
      </w:r>
    </w:p>
    <w:p w:rsidR="00EA0B11" w:rsidRPr="00EA0B11" w:rsidRDefault="00EA0B11" w:rsidP="00B5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2.3.5.2409-08 </w:t>
      </w:r>
      <w:r w:rsidR="005449D3" w:rsidRPr="00EA0B11">
        <w:rPr>
          <w:rFonts w:ascii="Times New Roman" w:eastAsia="Times New Roman" w:hAnsi="Times New Roman" w:cs="Times New Roman"/>
          <w:sz w:val="28"/>
          <w:szCs w:val="28"/>
        </w:rPr>
        <w:t xml:space="preserve">«Санитарно-эпидемиологические </w:t>
      </w:r>
      <w:r w:rsidR="005449D3">
        <w:rPr>
          <w:rFonts w:ascii="Times New Roman" w:eastAsia="Times New Roman" w:hAnsi="Times New Roman" w:cs="Times New Roman"/>
          <w:sz w:val="28"/>
          <w:szCs w:val="28"/>
        </w:rPr>
        <w:t>правила и нормативы».</w:t>
      </w:r>
    </w:p>
    <w:p w:rsidR="007A0F7F" w:rsidRPr="00EA0B11" w:rsidRDefault="007A0F7F" w:rsidP="00B5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B11">
        <w:rPr>
          <w:rFonts w:ascii="Times New Roman" w:eastAsia="Times New Roman" w:hAnsi="Times New Roman" w:cs="Times New Roman"/>
          <w:sz w:val="28"/>
          <w:szCs w:val="28"/>
        </w:rPr>
        <w:t>Согласно вышеуказанным методическим рекомендациям определен  набор блюд в меню.</w:t>
      </w:r>
    </w:p>
    <w:p w:rsidR="007A0F7F" w:rsidRPr="00C751C6" w:rsidRDefault="007A0F7F" w:rsidP="00C751C6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1C6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организованного питания</w:t>
      </w:r>
    </w:p>
    <w:p w:rsidR="007A0F7F" w:rsidRPr="00C751C6" w:rsidRDefault="007A0F7F" w:rsidP="00C751C6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1C6">
        <w:rPr>
          <w:rFonts w:ascii="Times New Roman" w:eastAsia="Times New Roman" w:hAnsi="Times New Roman" w:cs="Times New Roman"/>
          <w:b/>
          <w:bCs/>
          <w:color w:val="0000A0"/>
          <w:sz w:val="28"/>
          <w:szCs w:val="28"/>
        </w:rPr>
        <w:t>  I смена</w:t>
      </w:r>
    </w:p>
    <w:tbl>
      <w:tblPr>
        <w:tblW w:w="71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7"/>
        <w:gridCol w:w="1753"/>
        <w:gridCol w:w="1560"/>
        <w:gridCol w:w="1430"/>
      </w:tblGrid>
      <w:tr w:rsidR="007A0F7F" w:rsidRPr="00C751C6" w:rsidTr="007A0F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C7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№ перемены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Классы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Период перемены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Время приема пищи</w:t>
            </w:r>
          </w:p>
        </w:tc>
      </w:tr>
      <w:tr w:rsidR="007A0F7F" w:rsidRPr="00C751C6" w:rsidTr="007A0F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1А</w:t>
            </w:r>
            <w:proofErr w:type="gramStart"/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,Б</w:t>
            </w:r>
            <w:proofErr w:type="gramEnd"/>
            <w:r w:rsidR="005449D3"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449D3"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449D3"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0- 9.</w:t>
            </w:r>
            <w:r w:rsidR="005449D3"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20 мин.</w:t>
            </w:r>
          </w:p>
        </w:tc>
      </w:tr>
      <w:tr w:rsidR="007A0F7F" w:rsidRPr="00C751C6" w:rsidTr="007A0F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2В,</w:t>
            </w:r>
            <w:r w:rsidR="005449D3"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4А</w:t>
            </w:r>
            <w:proofErr w:type="gramStart"/>
            <w:r w:rsidR="005449D3"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,Б</w:t>
            </w:r>
            <w:proofErr w:type="gramEnd"/>
            <w:r w:rsidR="005449D3"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9.</w:t>
            </w:r>
            <w:r w:rsidR="005449D3"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0- 10.</w:t>
            </w:r>
            <w:r w:rsidR="005449D3"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20 мин.</w:t>
            </w:r>
          </w:p>
        </w:tc>
      </w:tr>
      <w:tr w:rsidR="007A0F7F" w:rsidRPr="00C751C6" w:rsidTr="007A0F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5449D3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A0F7F"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="007A0F7F"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8В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10.</w:t>
            </w:r>
            <w:r w:rsidR="005449D3"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0- 1</w:t>
            </w:r>
            <w:r w:rsidR="005449D3"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</w:t>
            </w: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20 мин.</w:t>
            </w:r>
          </w:p>
        </w:tc>
      </w:tr>
      <w:tr w:rsidR="007A0F7F" w:rsidRPr="00C751C6" w:rsidTr="007A0F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5449D3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9А,</w:t>
            </w:r>
            <w:r w:rsidR="007A0F7F"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5449D3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11.10- 11.3</w:t>
            </w:r>
            <w:r w:rsidR="007A0F7F"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20 мин.</w:t>
            </w:r>
          </w:p>
        </w:tc>
      </w:tr>
      <w:tr w:rsidR="005449D3" w:rsidRPr="00C751C6" w:rsidTr="007A0F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9D3" w:rsidRPr="00C751C6" w:rsidRDefault="005449D3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9D3" w:rsidRPr="00C751C6" w:rsidRDefault="005449D3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5А</w:t>
            </w:r>
            <w:proofErr w:type="gramStart"/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9D3" w:rsidRPr="00C751C6" w:rsidRDefault="005449D3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11.30-11.50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9D3" w:rsidRPr="00C751C6" w:rsidRDefault="005449D3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 мин.</w:t>
            </w:r>
          </w:p>
        </w:tc>
      </w:tr>
      <w:tr w:rsidR="00C751C6" w:rsidRPr="00C751C6" w:rsidTr="007A0F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1C6" w:rsidRPr="00C751C6" w:rsidRDefault="00C751C6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1C6" w:rsidRPr="00C751C6" w:rsidRDefault="00C751C6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7б, 9Б,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1C6" w:rsidRPr="00C751C6" w:rsidRDefault="00C751C6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1C6" w:rsidRPr="00C751C6" w:rsidRDefault="00C751C6" w:rsidP="00C751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 мин.</w:t>
            </w:r>
          </w:p>
        </w:tc>
      </w:tr>
      <w:tr w:rsidR="00C751C6" w:rsidRPr="00C751C6" w:rsidTr="007A0F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1C6" w:rsidRPr="00C751C6" w:rsidRDefault="00C751C6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1C6" w:rsidRPr="00C751C6" w:rsidRDefault="00C751C6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5В, 8А</w:t>
            </w:r>
            <w:proofErr w:type="gramStart"/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1C6" w:rsidRPr="00C751C6" w:rsidRDefault="00C751C6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1C6" w:rsidRPr="00C751C6" w:rsidRDefault="00C751C6" w:rsidP="00C751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 мин.</w:t>
            </w:r>
          </w:p>
        </w:tc>
      </w:tr>
    </w:tbl>
    <w:p w:rsidR="007A0F7F" w:rsidRPr="00C751C6" w:rsidRDefault="007A0F7F" w:rsidP="00C751C6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1C6">
        <w:rPr>
          <w:rFonts w:ascii="Times New Roman" w:eastAsia="Times New Roman" w:hAnsi="Times New Roman" w:cs="Times New Roman"/>
          <w:b/>
          <w:bCs/>
          <w:color w:val="0000A0"/>
          <w:sz w:val="28"/>
          <w:szCs w:val="28"/>
        </w:rPr>
        <w:t> II смена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7"/>
        <w:gridCol w:w="1683"/>
        <w:gridCol w:w="2357"/>
        <w:gridCol w:w="2758"/>
      </w:tblGrid>
      <w:tr w:rsidR="007A0F7F" w:rsidRPr="00C751C6" w:rsidTr="007A0F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 № перемены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   Классы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Период перемены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приема пищи  </w:t>
            </w:r>
          </w:p>
        </w:tc>
      </w:tr>
      <w:tr w:rsidR="007A0F7F" w:rsidRPr="00C751C6" w:rsidTr="007A0F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751C6"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="00C751C6"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751C6"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751C6"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</w:t>
            </w:r>
            <w:r w:rsidR="00C751C6"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751C6"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C751C6" w:rsidP="00C751C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A0F7F"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мин.</w:t>
            </w:r>
          </w:p>
        </w:tc>
      </w:tr>
      <w:tr w:rsidR="007A0F7F" w:rsidRPr="00C751C6" w:rsidTr="007A0F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C751C6" w:rsidP="00C7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2А</w:t>
            </w:r>
            <w:proofErr w:type="gramStart"/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7A0F7F" w:rsidP="00C7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751C6"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3.40 - 13.5</w:t>
            </w: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7F" w:rsidRPr="00C751C6" w:rsidRDefault="00C751C6" w:rsidP="00C7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A0F7F"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мин.</w:t>
            </w:r>
          </w:p>
        </w:tc>
      </w:tr>
      <w:tr w:rsidR="00C751C6" w:rsidRPr="00C751C6" w:rsidTr="007A0F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1C6" w:rsidRPr="00C751C6" w:rsidRDefault="00C751C6" w:rsidP="00C7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1C6" w:rsidRPr="00C751C6" w:rsidRDefault="00C751C6" w:rsidP="00C7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3А</w:t>
            </w:r>
            <w:proofErr w:type="gramStart"/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1C6" w:rsidRPr="00C751C6" w:rsidRDefault="00C751C6" w:rsidP="00C7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13.50 - 14.00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1C6" w:rsidRPr="00C751C6" w:rsidRDefault="00C751C6" w:rsidP="00C7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мин.</w:t>
            </w:r>
          </w:p>
        </w:tc>
      </w:tr>
      <w:tr w:rsidR="00C751C6" w:rsidRPr="00C751C6" w:rsidTr="007A0F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1C6" w:rsidRPr="00C751C6" w:rsidRDefault="00C751C6" w:rsidP="00C7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1C6" w:rsidRPr="00C751C6" w:rsidRDefault="00C751C6" w:rsidP="00C7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1C6" w:rsidRPr="00C751C6" w:rsidRDefault="00C751C6" w:rsidP="00C7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14.25 - 14.35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1C6" w:rsidRPr="00C751C6" w:rsidRDefault="00C751C6" w:rsidP="00C7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мин.</w:t>
            </w:r>
          </w:p>
        </w:tc>
      </w:tr>
    </w:tbl>
    <w:p w:rsidR="00C751C6" w:rsidRPr="00C751C6" w:rsidRDefault="00C751C6" w:rsidP="00C751C6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F7F" w:rsidRPr="00B577FF" w:rsidRDefault="007A0F7F" w:rsidP="00C751C6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работой  школьной столовой, качеством готовой продукции, соблюдением санитарных требований осуществляется:</w:t>
      </w:r>
    </w:p>
    <w:p w:rsidR="007A0F7F" w:rsidRPr="00B577FF" w:rsidRDefault="007A0F7F" w:rsidP="00B577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>бракеражной</w:t>
      </w:r>
      <w:proofErr w:type="spellEnd"/>
      <w:r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комиссией;</w:t>
      </w:r>
    </w:p>
    <w:p w:rsidR="007A0F7F" w:rsidRPr="00B577FF" w:rsidRDefault="007A0F7F" w:rsidP="00B577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комиссией по питанию</w:t>
      </w:r>
      <w:r w:rsidR="00C75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(родительское сообщество)</w:t>
      </w:r>
      <w:r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A0F7F" w:rsidRPr="00B577FF" w:rsidRDefault="007A0F7F" w:rsidP="00B577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Совета школы, вошедшими в комиссию по </w:t>
      </w:r>
      <w:proofErr w:type="gramStart"/>
      <w:r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питанием;</w:t>
      </w:r>
    </w:p>
    <w:p w:rsidR="007A0F7F" w:rsidRPr="00B577FF" w:rsidRDefault="007A0F7F" w:rsidP="00B577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 работником школы ежедневно проводится контроль рациона питания. </w:t>
      </w:r>
    </w:p>
    <w:p w:rsidR="007A0F7F" w:rsidRPr="00B577FF" w:rsidRDefault="00D7288C" w:rsidP="00B577F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9D10BA">
        <w:rPr>
          <w:rFonts w:ascii="Times New Roman" w:eastAsia="Times New Roman" w:hAnsi="Times New Roman" w:cs="Times New Roman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sz w:val="28"/>
          <w:szCs w:val="28"/>
        </w:rPr>
        <w:t>ральным законом от 30.03.1999 N</w:t>
      </w:r>
      <w:r w:rsidRPr="009D10BA">
        <w:rPr>
          <w:rFonts w:ascii="Times New Roman" w:eastAsia="Times New Roman" w:hAnsi="Times New Roman" w:cs="Times New Roman"/>
          <w:sz w:val="28"/>
          <w:szCs w:val="28"/>
        </w:rPr>
        <w:t>52-ФЗ «О санитарно-эпидемиологическом благополучии населе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ния», Методическим рекомендациям Федеральной </w:t>
      </w:r>
      <w:r w:rsidRPr="009D10BA">
        <w:rPr>
          <w:rFonts w:ascii="Times New Roman" w:eastAsia="Times New Roman" w:hAnsi="Times New Roman" w:cs="Times New Roman"/>
          <w:sz w:val="28"/>
          <w:szCs w:val="28"/>
        </w:rPr>
        <w:t>службы по надзору в сфере защиты прав потребите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лей и благополучия человека МР </w:t>
      </w:r>
      <w:r w:rsidRPr="009D10BA">
        <w:rPr>
          <w:rFonts w:ascii="Times New Roman" w:eastAsia="Times New Roman" w:hAnsi="Times New Roman" w:cs="Times New Roman"/>
          <w:sz w:val="28"/>
          <w:szCs w:val="28"/>
        </w:rPr>
        <w:t xml:space="preserve">2.4.0179-20 «Рекомендации по организации питания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общеобразовательных </w:t>
      </w:r>
      <w:r w:rsidRPr="009D10BA">
        <w:rPr>
          <w:rFonts w:ascii="Times New Roman" w:eastAsia="Times New Roman" w:hAnsi="Times New Roman" w:cs="Times New Roman"/>
          <w:sz w:val="28"/>
          <w:szCs w:val="28"/>
        </w:rPr>
        <w:t>организаций» от 18.05.2020г.</w:t>
      </w:r>
      <w:r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7A0F7F"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одители обучающихся имеют возможность доступа в школьную столовую.</w:t>
      </w:r>
      <w:r w:rsidRPr="00D72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6F6D">
        <w:rPr>
          <w:rFonts w:ascii="Times New Roman" w:eastAsia="Times New Roman" w:hAnsi="Times New Roman" w:cs="Times New Roman"/>
          <w:sz w:val="28"/>
          <w:szCs w:val="28"/>
        </w:rPr>
        <w:t>Законные представители обучающихся при посещении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306">
        <w:rPr>
          <w:rFonts w:ascii="Times New Roman" w:eastAsia="Times New Roman" w:hAnsi="Times New Roman" w:cs="Times New Roman"/>
          <w:sz w:val="28"/>
          <w:szCs w:val="28"/>
        </w:rPr>
        <w:t xml:space="preserve">школьной столовой </w:t>
      </w:r>
      <w:r w:rsidRPr="00476F6D">
        <w:rPr>
          <w:rFonts w:ascii="Times New Roman" w:eastAsia="Times New Roman" w:hAnsi="Times New Roman" w:cs="Times New Roman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иметь при себе средства индивидуальной защиты,</w:t>
      </w:r>
      <w:r w:rsidRPr="00476F6D">
        <w:rPr>
          <w:rFonts w:ascii="Times New Roman" w:eastAsia="Times New Roman" w:hAnsi="Times New Roman" w:cs="Times New Roman"/>
          <w:sz w:val="28"/>
          <w:szCs w:val="28"/>
        </w:rPr>
        <w:t xml:space="preserve"> действовать добросовестно, не должны нарушать и вмешиваться в процесс питания и не должны допускать неуважительного отношения к сотрудн</w:t>
      </w:r>
      <w:r>
        <w:rPr>
          <w:rFonts w:ascii="Times New Roman" w:eastAsia="Times New Roman" w:hAnsi="Times New Roman" w:cs="Times New Roman"/>
          <w:sz w:val="28"/>
          <w:szCs w:val="28"/>
        </w:rPr>
        <w:t>икам образовательного учреждения</w:t>
      </w:r>
      <w:r w:rsidRPr="00476F6D">
        <w:rPr>
          <w:rFonts w:ascii="Times New Roman" w:eastAsia="Times New Roman" w:hAnsi="Times New Roman" w:cs="Times New Roman"/>
          <w:sz w:val="28"/>
          <w:szCs w:val="28"/>
        </w:rPr>
        <w:t xml:space="preserve"> сотрудникам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306">
        <w:rPr>
          <w:rFonts w:ascii="Times New Roman" w:eastAsia="Times New Roman" w:hAnsi="Times New Roman" w:cs="Times New Roman"/>
          <w:sz w:val="28"/>
          <w:szCs w:val="28"/>
        </w:rPr>
        <w:t>школьной столовой</w:t>
      </w:r>
      <w:r w:rsidRPr="00476F6D">
        <w:rPr>
          <w:rFonts w:ascii="Times New Roman" w:eastAsia="Times New Roman" w:hAnsi="Times New Roman" w:cs="Times New Roman"/>
          <w:sz w:val="28"/>
          <w:szCs w:val="28"/>
        </w:rPr>
        <w:t>, обучающимся и иным посетит</w:t>
      </w:r>
      <w:r>
        <w:rPr>
          <w:rFonts w:ascii="Times New Roman" w:eastAsia="Times New Roman" w:hAnsi="Times New Roman" w:cs="Times New Roman"/>
          <w:sz w:val="28"/>
          <w:szCs w:val="28"/>
        </w:rPr>
        <w:t>елям образовательной организации</w:t>
      </w:r>
      <w:r w:rsidRPr="00476F6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A0F7F" w:rsidRPr="00B577FF" w:rsidRDefault="007A0F7F" w:rsidP="00D7288C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 питания обучающихся родительской общественностью  осуществляется в соответствии пункта 3 «Методических рекомендаций по организации питания обучающихся и воспитанников образовательных учреждений», утвержденных приказом Министерства здравоохранения и социального развития Российской Федерации и Министерства образования и науки Российской Федерации от 11.03.2012 № 213н/178: «Родительским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учреждений».</w:t>
      </w:r>
    </w:p>
    <w:p w:rsidR="007A0F7F" w:rsidRPr="00B577FF" w:rsidRDefault="007A0F7F" w:rsidP="00D728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0F7F">
        <w:rPr>
          <w:rFonts w:ascii="Arial" w:eastAsia="Times New Roman" w:hAnsi="Arial" w:cs="Arial"/>
          <w:color w:val="000000"/>
          <w:sz w:val="21"/>
          <w:szCs w:val="21"/>
        </w:rPr>
        <w:t xml:space="preserve">  </w:t>
      </w:r>
      <w:r w:rsidR="00B577FF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выявления фактов нарушения санитарно-эпидемиологических требований и законодательства о техническом регулировании существует возможность направлять данные сведения в Территориальный отдел </w:t>
      </w:r>
      <w:r w:rsidR="00425DD5"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Управления </w:t>
      </w:r>
      <w:proofErr w:type="spellStart"/>
      <w:r w:rsidR="00425DD5"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="00425DD5"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2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Ставропольскому краю в </w:t>
      </w:r>
      <w:proofErr w:type="gramStart"/>
      <w:r w:rsidR="00D728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D72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Георгиевске </w:t>
      </w:r>
      <w:r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принятия установленных законодательством мер.</w:t>
      </w:r>
      <w:r w:rsidR="003E7EEB" w:rsidRPr="003E7E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A0F7F" w:rsidRPr="00B577FF" w:rsidRDefault="007A0F7F" w:rsidP="00B577F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питания обучающихся с участием родителей возможна форм</w:t>
      </w:r>
      <w:r w:rsidR="00D72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57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безналичн</w:t>
      </w:r>
      <w:r w:rsidR="00D72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B57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расчет</w:t>
      </w:r>
      <w:r w:rsidR="00D72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425DD5"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> через банковское учреждение</w:t>
      </w:r>
      <w:r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A0F7F" w:rsidRPr="00B577FF" w:rsidRDefault="007A0F7F" w:rsidP="00B577F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>- ПАО «Сбербанк»</w:t>
      </w:r>
      <w:r w:rsidR="00425DD5"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0F7F" w:rsidRPr="007A0F7F" w:rsidRDefault="007A0F7F" w:rsidP="00B577FF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7A0F7F">
        <w:rPr>
          <w:rFonts w:ascii="Arial" w:eastAsia="Times New Roman" w:hAnsi="Arial" w:cs="Arial"/>
          <w:color w:val="333333"/>
          <w:sz w:val="21"/>
          <w:szCs w:val="21"/>
        </w:rPr>
        <w:t>     </w:t>
      </w:r>
      <w:r w:rsidR="00425DD5" w:rsidRPr="007A0F7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7A0F7F" w:rsidRPr="00B577FF" w:rsidRDefault="007A0F7F" w:rsidP="007A0F7F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возникают вопросы, предложения по работе столовой,</w:t>
      </w:r>
    </w:p>
    <w:p w:rsidR="007A0F7F" w:rsidRPr="00B577FF" w:rsidRDefault="007A0F7F" w:rsidP="007A0F7F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64049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обратиться по тел. </w:t>
      </w:r>
      <w:r w:rsid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>8-928-815-57-08</w:t>
      </w:r>
      <w:r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proofErr w:type="gramStart"/>
      <w:r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</w:t>
      </w:r>
      <w:r w:rsidR="0095156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школьное питание </w:t>
      </w:r>
      <w:proofErr w:type="spellStart"/>
      <w:r w:rsidR="00B577FF"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>Бейбулатовой</w:t>
      </w:r>
      <w:proofErr w:type="spellEnd"/>
      <w:r w:rsidR="00B577FF"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77FF"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>Рукият</w:t>
      </w:r>
      <w:proofErr w:type="spellEnd"/>
      <w:r w:rsidR="00B577FF"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77FF"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>Мазумовне</w:t>
      </w:r>
      <w:proofErr w:type="spellEnd"/>
      <w:r w:rsidRPr="00B577F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7A0F7F" w:rsidRDefault="007A0F7F" w:rsidP="007A0F7F">
      <w:pPr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7A0F7F">
      <w:pPr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7A0F7F">
      <w:pPr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7A0F7F">
      <w:pPr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7A0F7F">
      <w:pPr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7A0F7F">
      <w:pPr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7A0F7F">
      <w:pPr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7A0F7F">
      <w:pPr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7A0F7F">
      <w:pPr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7A0F7F">
      <w:pPr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7A0F7F">
      <w:pPr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7A0F7F">
      <w:pPr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7A0F7F">
      <w:pPr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7A0F7F">
      <w:pPr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7A0F7F">
      <w:pPr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7A0F7F">
      <w:pPr>
        <w:rPr>
          <w:rFonts w:ascii="Times New Roman" w:hAnsi="Times New Roman" w:cs="Times New Roman"/>
          <w:sz w:val="28"/>
          <w:szCs w:val="28"/>
        </w:rPr>
      </w:pPr>
    </w:p>
    <w:p w:rsidR="008612CB" w:rsidRDefault="008612CB" w:rsidP="007A0F7F">
      <w:pPr>
        <w:rPr>
          <w:rFonts w:ascii="Times New Roman" w:hAnsi="Times New Roman" w:cs="Times New Roman"/>
          <w:sz w:val="28"/>
          <w:szCs w:val="28"/>
        </w:rPr>
      </w:pPr>
    </w:p>
    <w:p w:rsidR="008612CB" w:rsidRDefault="008612CB" w:rsidP="007A0F7F">
      <w:pPr>
        <w:rPr>
          <w:rFonts w:ascii="Times New Roman" w:hAnsi="Times New Roman" w:cs="Times New Roman"/>
          <w:sz w:val="28"/>
          <w:szCs w:val="28"/>
        </w:rPr>
      </w:pPr>
    </w:p>
    <w:p w:rsidR="008612CB" w:rsidRDefault="008612CB" w:rsidP="007A0F7F">
      <w:pPr>
        <w:rPr>
          <w:rFonts w:ascii="Times New Roman" w:hAnsi="Times New Roman" w:cs="Times New Roman"/>
          <w:sz w:val="28"/>
          <w:szCs w:val="28"/>
        </w:rPr>
      </w:pPr>
    </w:p>
    <w:p w:rsidR="00D7288C" w:rsidRPr="006A6450" w:rsidRDefault="00D7288C" w:rsidP="00D728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6450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D7288C" w:rsidRPr="000050B5" w:rsidRDefault="00D7288C" w:rsidP="00D7288C">
      <w:pPr>
        <w:spacing w:after="0" w:line="240" w:lineRule="auto"/>
        <w:rPr>
          <w:rFonts w:ascii="Times New Roman" w:hAnsi="Times New Roman" w:cs="Times New Roman"/>
        </w:rPr>
      </w:pPr>
    </w:p>
    <w:p w:rsidR="00D7288C" w:rsidRPr="000050B5" w:rsidRDefault="00D7288C" w:rsidP="00D728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50B5">
        <w:rPr>
          <w:rFonts w:ascii="Times New Roman" w:hAnsi="Times New Roman" w:cs="Times New Roman"/>
          <w:sz w:val="26"/>
          <w:szCs w:val="26"/>
        </w:rPr>
        <w:t xml:space="preserve">Заявка-соглашение на посещение школьной столовой </w:t>
      </w:r>
    </w:p>
    <w:p w:rsidR="00D7288C" w:rsidRPr="000050B5" w:rsidRDefault="00D7288C" w:rsidP="00D728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50B5">
        <w:rPr>
          <w:rFonts w:ascii="Times New Roman" w:hAnsi="Times New Roman" w:cs="Times New Roman"/>
          <w:sz w:val="26"/>
          <w:szCs w:val="26"/>
        </w:rPr>
        <w:t xml:space="preserve">                                              МОУ СОШ</w:t>
      </w:r>
      <w:r>
        <w:rPr>
          <w:rFonts w:ascii="Times New Roman" w:hAnsi="Times New Roman" w:cs="Times New Roman"/>
          <w:sz w:val="26"/>
          <w:szCs w:val="26"/>
        </w:rPr>
        <w:t xml:space="preserve"> №2 им. Н.Д.Терещенко, с Иргаклы</w:t>
      </w:r>
    </w:p>
    <w:p w:rsidR="00D7288C" w:rsidRPr="000050B5" w:rsidRDefault="00D7288C" w:rsidP="00D72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88C" w:rsidRPr="000050B5" w:rsidRDefault="00D7288C" w:rsidP="00D728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ФИО законных (ого)  представителей (ля)</w:t>
      </w:r>
    </w:p>
    <w:p w:rsidR="00D7288C" w:rsidRPr="000050B5" w:rsidRDefault="00D7288C" w:rsidP="00D728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50B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</w:t>
      </w:r>
    </w:p>
    <w:p w:rsidR="00D7288C" w:rsidRPr="000050B5" w:rsidRDefault="00D7288C" w:rsidP="00D728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50B5">
        <w:rPr>
          <w:rFonts w:ascii="Times New Roman" w:hAnsi="Times New Roman" w:cs="Times New Roman"/>
          <w:sz w:val="26"/>
          <w:szCs w:val="26"/>
        </w:rPr>
        <w:t>3. Запрос (цель) посещения ____________________________________________</w:t>
      </w:r>
    </w:p>
    <w:p w:rsidR="00D7288C" w:rsidRPr="000050B5" w:rsidRDefault="00D7288C" w:rsidP="00D728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50B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</w:t>
      </w:r>
    </w:p>
    <w:p w:rsidR="00D7288C" w:rsidRPr="000050B5" w:rsidRDefault="00D7288C" w:rsidP="00D728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50B5">
        <w:rPr>
          <w:rFonts w:ascii="Times New Roman" w:hAnsi="Times New Roman" w:cs="Times New Roman"/>
          <w:sz w:val="26"/>
          <w:szCs w:val="26"/>
        </w:rPr>
        <w:t>4. Дата и времени посещения ___________________</w:t>
      </w:r>
    </w:p>
    <w:p w:rsidR="00D7288C" w:rsidRPr="000050B5" w:rsidRDefault="00D7288C" w:rsidP="00D728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50B5">
        <w:rPr>
          <w:rFonts w:ascii="Times New Roman" w:hAnsi="Times New Roman" w:cs="Times New Roman"/>
          <w:sz w:val="26"/>
          <w:szCs w:val="26"/>
        </w:rPr>
        <w:t xml:space="preserve">5. Контактный номер телефона__________________ </w:t>
      </w:r>
    </w:p>
    <w:p w:rsidR="00D7288C" w:rsidRPr="000050B5" w:rsidRDefault="00D7288C" w:rsidP="00D728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(Я)</w:t>
      </w:r>
      <w:r w:rsidRPr="000050B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Pr="000050B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______________________________________________________________________________________________________________________________________________________________________, обязуемс</w:t>
      </w:r>
      <w:proofErr w:type="gramStart"/>
      <w:r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юсь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0050B5">
        <w:rPr>
          <w:rFonts w:ascii="Times New Roman" w:hAnsi="Times New Roman" w:cs="Times New Roman"/>
          <w:sz w:val="26"/>
          <w:szCs w:val="26"/>
        </w:rPr>
        <w:t xml:space="preserve"> соблюдать требования о порядке доступа закон</w:t>
      </w:r>
      <w:r>
        <w:rPr>
          <w:rFonts w:ascii="Times New Roman" w:hAnsi="Times New Roman" w:cs="Times New Roman"/>
          <w:sz w:val="26"/>
          <w:szCs w:val="26"/>
        </w:rPr>
        <w:t xml:space="preserve">ных представителей обучающихся </w:t>
      </w:r>
      <w:r w:rsidRPr="00213827">
        <w:rPr>
          <w:rFonts w:ascii="Times New Roman" w:hAnsi="Times New Roman" w:cs="Times New Roman"/>
          <w:sz w:val="26"/>
          <w:szCs w:val="26"/>
        </w:rPr>
        <w:t>в помещения для приема пищи (</w:t>
      </w:r>
      <w:r>
        <w:rPr>
          <w:rFonts w:ascii="Times New Roman" w:hAnsi="Times New Roman" w:cs="Times New Roman"/>
          <w:sz w:val="26"/>
          <w:szCs w:val="26"/>
        </w:rPr>
        <w:t xml:space="preserve">столовую) </w:t>
      </w:r>
      <w:r w:rsidRPr="00213827">
        <w:rPr>
          <w:rFonts w:ascii="Times New Roman" w:hAnsi="Times New Roman" w:cs="Times New Roman"/>
          <w:sz w:val="26"/>
          <w:szCs w:val="26"/>
        </w:rPr>
        <w:t xml:space="preserve"> МОУ</w:t>
      </w:r>
      <w:r w:rsidRPr="00D7288C">
        <w:rPr>
          <w:rFonts w:ascii="Times New Roman" w:hAnsi="Times New Roman" w:cs="Times New Roman"/>
          <w:sz w:val="26"/>
          <w:szCs w:val="26"/>
        </w:rPr>
        <w:t xml:space="preserve"> </w:t>
      </w:r>
      <w:r w:rsidRPr="000050B5">
        <w:rPr>
          <w:rFonts w:ascii="Times New Roman" w:hAnsi="Times New Roman" w:cs="Times New Roman"/>
          <w:sz w:val="26"/>
          <w:szCs w:val="26"/>
        </w:rPr>
        <w:t>СОШ</w:t>
      </w:r>
      <w:r>
        <w:rPr>
          <w:rFonts w:ascii="Times New Roman" w:hAnsi="Times New Roman" w:cs="Times New Roman"/>
          <w:sz w:val="26"/>
          <w:szCs w:val="26"/>
        </w:rPr>
        <w:t xml:space="preserve"> №2 им. Н.Д.Терещенко, с Иргаклы</w:t>
      </w:r>
    </w:p>
    <w:p w:rsidR="00D7288C" w:rsidRPr="000050B5" w:rsidRDefault="00D7288C" w:rsidP="00D728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38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288C" w:rsidRDefault="00D7288C" w:rsidP="00D728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Дата______________        Подписи</w:t>
      </w:r>
      <w:r w:rsidRPr="000050B5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D7288C" w:rsidRDefault="00D7288C" w:rsidP="00D728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___________________________________________</w:t>
      </w:r>
    </w:p>
    <w:p w:rsidR="00D7288C" w:rsidRPr="000050B5" w:rsidRDefault="00D7288C" w:rsidP="00D728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____________________________________________</w:t>
      </w:r>
    </w:p>
    <w:p w:rsidR="00D7288C" w:rsidRPr="000050B5" w:rsidRDefault="00D7288C" w:rsidP="00D728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288C" w:rsidRPr="000050B5" w:rsidRDefault="00D7288C" w:rsidP="00D728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288C" w:rsidRDefault="00D7288C" w:rsidP="00D72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D72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D72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D72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D72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D72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D72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D72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D72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D72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D72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D72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D72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Приложение №2</w:t>
      </w:r>
    </w:p>
    <w:p w:rsidR="00D7288C" w:rsidRDefault="00D7288C" w:rsidP="00D72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88C" w:rsidRDefault="00D7288C" w:rsidP="00D72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88C" w:rsidRPr="000050B5" w:rsidRDefault="00D7288C" w:rsidP="00D728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DD8">
        <w:rPr>
          <w:rFonts w:ascii="Times New Roman" w:hAnsi="Times New Roman" w:cs="Times New Roman"/>
          <w:sz w:val="26"/>
          <w:szCs w:val="26"/>
        </w:rPr>
        <w:t>Журнал заявок на посещение школьной столовой</w:t>
      </w:r>
      <w:r>
        <w:rPr>
          <w:rFonts w:ascii="Times New Roman" w:hAnsi="Times New Roman" w:cs="Times New Roman"/>
          <w:sz w:val="26"/>
          <w:szCs w:val="26"/>
        </w:rPr>
        <w:t xml:space="preserve">  МОУ </w:t>
      </w:r>
      <w:r w:rsidRPr="000050B5">
        <w:rPr>
          <w:rFonts w:ascii="Times New Roman" w:hAnsi="Times New Roman" w:cs="Times New Roman"/>
          <w:sz w:val="26"/>
          <w:szCs w:val="26"/>
        </w:rPr>
        <w:t>СОШ</w:t>
      </w:r>
      <w:r>
        <w:rPr>
          <w:rFonts w:ascii="Times New Roman" w:hAnsi="Times New Roman" w:cs="Times New Roman"/>
          <w:sz w:val="26"/>
          <w:szCs w:val="26"/>
        </w:rPr>
        <w:t xml:space="preserve"> №2 им. Н.Д.Терещенко, с Иргаклы</w:t>
      </w:r>
    </w:p>
    <w:p w:rsidR="00D7288C" w:rsidRDefault="00D7288C" w:rsidP="00D728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288C" w:rsidRDefault="00D7288C" w:rsidP="00D728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288C" w:rsidRDefault="00D7288C" w:rsidP="00D728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1121" w:type="dxa"/>
        <w:tblInd w:w="-998" w:type="dxa"/>
        <w:tblLook w:val="04A0"/>
      </w:tblPr>
      <w:tblGrid>
        <w:gridCol w:w="496"/>
        <w:gridCol w:w="1005"/>
        <w:gridCol w:w="1554"/>
        <w:gridCol w:w="1199"/>
        <w:gridCol w:w="1417"/>
        <w:gridCol w:w="1843"/>
        <w:gridCol w:w="1417"/>
        <w:gridCol w:w="2190"/>
      </w:tblGrid>
      <w:tr w:rsidR="00D7288C" w:rsidTr="00FD33E2">
        <w:trPr>
          <w:trHeight w:val="1355"/>
        </w:trPr>
        <w:tc>
          <w:tcPr>
            <w:tcW w:w="496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5" w:type="dxa"/>
          </w:tcPr>
          <w:p w:rsidR="00D7288C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D8"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</w:p>
          <w:p w:rsidR="00D7288C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D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783DD8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DD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D8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554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D8">
              <w:rPr>
                <w:rFonts w:ascii="Times New Roman" w:hAnsi="Times New Roman" w:cs="Times New Roman"/>
                <w:sz w:val="24"/>
                <w:szCs w:val="24"/>
              </w:rPr>
              <w:t>Заявитель (ФИО)</w:t>
            </w:r>
          </w:p>
        </w:tc>
        <w:tc>
          <w:tcPr>
            <w:tcW w:w="1199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3DD8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DD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83DD8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1417" w:type="dxa"/>
          </w:tcPr>
          <w:p w:rsidR="00D7288C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D8">
              <w:rPr>
                <w:rFonts w:ascii="Times New Roman" w:hAnsi="Times New Roman" w:cs="Times New Roman"/>
                <w:sz w:val="24"/>
                <w:szCs w:val="24"/>
              </w:rPr>
              <w:t xml:space="preserve">Желаемые </w:t>
            </w:r>
          </w:p>
          <w:p w:rsidR="00D7288C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D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7288C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D8">
              <w:rPr>
                <w:rFonts w:ascii="Times New Roman" w:hAnsi="Times New Roman" w:cs="Times New Roman"/>
                <w:sz w:val="24"/>
                <w:szCs w:val="24"/>
              </w:rPr>
              <w:t xml:space="preserve">и время </w:t>
            </w:r>
          </w:p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</w:t>
            </w:r>
            <w:r w:rsidRPr="00783D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D7288C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D8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</w:p>
          <w:p w:rsidR="00D7288C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принявшег</w:t>
            </w:r>
            <w:r w:rsidRPr="00783D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D8">
              <w:rPr>
                <w:rFonts w:ascii="Times New Roman" w:hAnsi="Times New Roman" w:cs="Times New Roman"/>
                <w:sz w:val="24"/>
                <w:szCs w:val="24"/>
              </w:rPr>
              <w:t xml:space="preserve"> заявку</w:t>
            </w:r>
          </w:p>
        </w:tc>
        <w:tc>
          <w:tcPr>
            <w:tcW w:w="1417" w:type="dxa"/>
          </w:tcPr>
          <w:p w:rsidR="00D7288C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D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7288C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783D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190" w:type="dxa"/>
          </w:tcPr>
          <w:p w:rsidR="00D7288C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D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Согласованные </w:t>
            </w:r>
          </w:p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D8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D8">
              <w:rPr>
                <w:rFonts w:ascii="Times New Roman" w:hAnsi="Times New Roman" w:cs="Times New Roman"/>
                <w:sz w:val="24"/>
                <w:szCs w:val="24"/>
              </w:rPr>
              <w:t xml:space="preserve">или отметка о </w:t>
            </w:r>
            <w:proofErr w:type="spellStart"/>
            <w:proofErr w:type="gramStart"/>
            <w:r w:rsidRPr="00783DD8">
              <w:rPr>
                <w:rFonts w:ascii="Times New Roman" w:hAnsi="Times New Roman" w:cs="Times New Roman"/>
                <w:sz w:val="24"/>
                <w:szCs w:val="24"/>
              </w:rPr>
              <w:t>несогласовани</w:t>
            </w:r>
            <w:proofErr w:type="spellEnd"/>
            <w:r w:rsidRPr="00783DD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83DD8">
              <w:rPr>
                <w:rFonts w:ascii="Times New Roman" w:hAnsi="Times New Roman" w:cs="Times New Roman"/>
                <w:sz w:val="24"/>
                <w:szCs w:val="24"/>
              </w:rPr>
              <w:t xml:space="preserve"> с кратким указанием причин</w:t>
            </w:r>
          </w:p>
        </w:tc>
      </w:tr>
      <w:tr w:rsidR="00D7288C" w:rsidTr="00FD33E2">
        <w:trPr>
          <w:trHeight w:val="279"/>
        </w:trPr>
        <w:tc>
          <w:tcPr>
            <w:tcW w:w="496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8C" w:rsidTr="00FD33E2">
        <w:trPr>
          <w:trHeight w:val="269"/>
        </w:trPr>
        <w:tc>
          <w:tcPr>
            <w:tcW w:w="496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8C" w:rsidTr="00FD33E2">
        <w:trPr>
          <w:trHeight w:val="269"/>
        </w:trPr>
        <w:tc>
          <w:tcPr>
            <w:tcW w:w="496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8C" w:rsidTr="00FD33E2">
        <w:trPr>
          <w:trHeight w:val="269"/>
        </w:trPr>
        <w:tc>
          <w:tcPr>
            <w:tcW w:w="496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8C" w:rsidTr="00FD33E2">
        <w:trPr>
          <w:trHeight w:val="269"/>
        </w:trPr>
        <w:tc>
          <w:tcPr>
            <w:tcW w:w="496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8C" w:rsidTr="00FD33E2">
        <w:trPr>
          <w:trHeight w:val="279"/>
        </w:trPr>
        <w:tc>
          <w:tcPr>
            <w:tcW w:w="496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7288C" w:rsidRPr="00783DD8" w:rsidRDefault="00D7288C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6D" w:rsidTr="00FD33E2">
        <w:trPr>
          <w:trHeight w:val="279"/>
        </w:trPr>
        <w:tc>
          <w:tcPr>
            <w:tcW w:w="496" w:type="dxa"/>
          </w:tcPr>
          <w:p w:rsidR="0095156D" w:rsidRPr="00783DD8" w:rsidRDefault="0095156D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5156D" w:rsidRPr="00783DD8" w:rsidRDefault="0095156D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5156D" w:rsidRPr="00783DD8" w:rsidRDefault="0095156D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5156D" w:rsidRPr="00783DD8" w:rsidRDefault="0095156D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56D" w:rsidRPr="00783DD8" w:rsidRDefault="0095156D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56D" w:rsidRPr="00783DD8" w:rsidRDefault="0095156D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56D" w:rsidRPr="00783DD8" w:rsidRDefault="0095156D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5156D" w:rsidRPr="00783DD8" w:rsidRDefault="0095156D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6D" w:rsidTr="00FD33E2">
        <w:trPr>
          <w:trHeight w:val="279"/>
        </w:trPr>
        <w:tc>
          <w:tcPr>
            <w:tcW w:w="496" w:type="dxa"/>
          </w:tcPr>
          <w:p w:rsidR="0095156D" w:rsidRPr="00783DD8" w:rsidRDefault="0095156D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5156D" w:rsidRPr="00783DD8" w:rsidRDefault="0095156D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5156D" w:rsidRPr="00783DD8" w:rsidRDefault="0095156D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5156D" w:rsidRPr="00783DD8" w:rsidRDefault="0095156D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56D" w:rsidRPr="00783DD8" w:rsidRDefault="0095156D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56D" w:rsidRPr="00783DD8" w:rsidRDefault="0095156D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56D" w:rsidRPr="00783DD8" w:rsidRDefault="0095156D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5156D" w:rsidRPr="00783DD8" w:rsidRDefault="0095156D" w:rsidP="00F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88C" w:rsidRDefault="00D7288C" w:rsidP="00D728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288C" w:rsidRDefault="00D7288C" w:rsidP="00D7288C">
      <w:pPr>
        <w:spacing w:after="0" w:line="240" w:lineRule="auto"/>
      </w:pPr>
    </w:p>
    <w:p w:rsidR="00D7288C" w:rsidRDefault="00D7288C" w:rsidP="00D7288C">
      <w:pPr>
        <w:spacing w:after="0" w:line="240" w:lineRule="auto"/>
      </w:pPr>
    </w:p>
    <w:p w:rsidR="00D7288C" w:rsidRDefault="00D7288C" w:rsidP="00D7288C">
      <w:pPr>
        <w:spacing w:after="0" w:line="240" w:lineRule="auto"/>
      </w:pPr>
    </w:p>
    <w:p w:rsidR="00D7288C" w:rsidRDefault="00D7288C" w:rsidP="00D7288C">
      <w:pPr>
        <w:spacing w:after="0" w:line="240" w:lineRule="auto"/>
      </w:pPr>
    </w:p>
    <w:p w:rsidR="00D7288C" w:rsidRDefault="00D7288C" w:rsidP="00D7288C">
      <w:pPr>
        <w:spacing w:after="0" w:line="240" w:lineRule="auto"/>
      </w:pPr>
    </w:p>
    <w:p w:rsidR="00D7288C" w:rsidRDefault="00D7288C" w:rsidP="00D7288C">
      <w:pPr>
        <w:spacing w:after="0" w:line="240" w:lineRule="auto"/>
      </w:pPr>
    </w:p>
    <w:p w:rsidR="00D7288C" w:rsidRDefault="00D7288C" w:rsidP="00D7288C">
      <w:pPr>
        <w:spacing w:after="0" w:line="240" w:lineRule="auto"/>
      </w:pPr>
    </w:p>
    <w:p w:rsidR="00D7288C" w:rsidRDefault="00D7288C" w:rsidP="00D7288C">
      <w:pPr>
        <w:spacing w:after="0" w:line="240" w:lineRule="auto"/>
      </w:pPr>
    </w:p>
    <w:p w:rsidR="00D7288C" w:rsidRDefault="00D7288C" w:rsidP="00D7288C">
      <w:pPr>
        <w:spacing w:after="0" w:line="240" w:lineRule="auto"/>
      </w:pPr>
    </w:p>
    <w:p w:rsidR="00D7288C" w:rsidRDefault="00D7288C" w:rsidP="00D7288C">
      <w:pPr>
        <w:spacing w:after="0" w:line="240" w:lineRule="auto"/>
      </w:pPr>
    </w:p>
    <w:p w:rsidR="00D7288C" w:rsidRDefault="00D7288C" w:rsidP="00D7288C">
      <w:pPr>
        <w:spacing w:after="0" w:line="240" w:lineRule="auto"/>
      </w:pPr>
    </w:p>
    <w:p w:rsidR="00D7288C" w:rsidRPr="007A0F7F" w:rsidRDefault="00D7288C" w:rsidP="007A0F7F">
      <w:pPr>
        <w:rPr>
          <w:rFonts w:ascii="Times New Roman" w:hAnsi="Times New Roman" w:cs="Times New Roman"/>
          <w:sz w:val="28"/>
          <w:szCs w:val="28"/>
        </w:rPr>
      </w:pPr>
    </w:p>
    <w:sectPr w:rsidR="00D7288C" w:rsidRPr="007A0F7F" w:rsidSect="00E9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5298"/>
    <w:multiLevelType w:val="multilevel"/>
    <w:tmpl w:val="CCF4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C1837"/>
    <w:multiLevelType w:val="multilevel"/>
    <w:tmpl w:val="40A2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7F"/>
    <w:rsid w:val="00153672"/>
    <w:rsid w:val="00294C1D"/>
    <w:rsid w:val="00364049"/>
    <w:rsid w:val="003E7EEB"/>
    <w:rsid w:val="00425DD5"/>
    <w:rsid w:val="00480FBE"/>
    <w:rsid w:val="005449D3"/>
    <w:rsid w:val="007A0F7F"/>
    <w:rsid w:val="007B020D"/>
    <w:rsid w:val="007E3383"/>
    <w:rsid w:val="008612CB"/>
    <w:rsid w:val="0095156D"/>
    <w:rsid w:val="00B577FF"/>
    <w:rsid w:val="00C36B6A"/>
    <w:rsid w:val="00C751C6"/>
    <w:rsid w:val="00D7288C"/>
    <w:rsid w:val="00DF7DBF"/>
    <w:rsid w:val="00E92726"/>
    <w:rsid w:val="00EA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0F7F"/>
    <w:rPr>
      <w:b/>
      <w:bCs/>
    </w:rPr>
  </w:style>
  <w:style w:type="character" w:styleId="a5">
    <w:name w:val="Hyperlink"/>
    <w:basedOn w:val="a0"/>
    <w:uiPriority w:val="99"/>
    <w:semiHidden/>
    <w:unhideWhenUsed/>
    <w:rsid w:val="007A0F7F"/>
    <w:rPr>
      <w:color w:val="0000FF"/>
      <w:u w:val="single"/>
    </w:rPr>
  </w:style>
  <w:style w:type="table" w:styleId="a6">
    <w:name w:val="Table Grid"/>
    <w:basedOn w:val="a1"/>
    <w:uiPriority w:val="39"/>
    <w:rsid w:val="00D728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-nv.ru/images/Pitanie/_4-%D0%BE%D0%B7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</dc:creator>
  <cp:keywords/>
  <dc:description/>
  <cp:lastModifiedBy>HP5</cp:lastModifiedBy>
  <cp:revision>6</cp:revision>
  <cp:lastPrinted>2021-03-16T11:05:00Z</cp:lastPrinted>
  <dcterms:created xsi:type="dcterms:W3CDTF">2021-03-15T13:16:00Z</dcterms:created>
  <dcterms:modified xsi:type="dcterms:W3CDTF">2021-03-26T07:23:00Z</dcterms:modified>
</cp:coreProperties>
</file>